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C1BB8">
      <w:pPr>
        <w:spacing w:before="211" w:line="221" w:lineRule="auto"/>
        <w:ind w:right="54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16"/>
          <w:sz w:val="65"/>
          <w:szCs w:val="65"/>
          <w:lang w:eastAsia="zh-CN"/>
        </w:rPr>
      </w:pPr>
      <w:bookmarkStart w:id="1" w:name="_GoBack"/>
      <w:bookmarkEnd w:id="1"/>
    </w:p>
    <w:p w14:paraId="00D8FF31">
      <w:pPr>
        <w:spacing w:before="211" w:line="221" w:lineRule="auto"/>
        <w:ind w:right="54"/>
        <w:jc w:val="both"/>
        <w:outlineLvl w:val="0"/>
        <w:rPr>
          <w:rFonts w:hint="eastAsia" w:ascii="仿宋_GB2312" w:hAnsi="仿宋_GB2312" w:eastAsia="仿宋_GB2312" w:cs="仿宋_GB2312"/>
          <w:b/>
          <w:bCs/>
          <w:spacing w:val="16"/>
          <w:sz w:val="65"/>
          <w:szCs w:val="65"/>
          <w:lang w:eastAsia="zh-CN"/>
        </w:rPr>
      </w:pPr>
    </w:p>
    <w:p w14:paraId="1C7B77FF">
      <w:pPr>
        <w:spacing w:before="211" w:line="221" w:lineRule="auto"/>
        <w:ind w:right="54"/>
        <w:jc w:val="center"/>
        <w:outlineLvl w:val="0"/>
        <w:rPr>
          <w:rFonts w:hint="eastAsia" w:ascii="仿宋_GB2312" w:hAnsi="仿宋_GB2312" w:eastAsia="仿宋_GB2312" w:cs="仿宋_GB2312"/>
          <w:sz w:val="65"/>
          <w:szCs w:val="65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16"/>
          <w:sz w:val="65"/>
          <w:szCs w:val="65"/>
          <w:lang w:eastAsia="zh-CN"/>
        </w:rPr>
        <w:t>西安建筑科技大学华清学院</w:t>
      </w:r>
    </w:p>
    <w:p w14:paraId="47B72BB5">
      <w:pPr>
        <w:spacing w:line="353" w:lineRule="auto"/>
        <w:rPr>
          <w:rFonts w:hint="eastAsia" w:ascii="仿宋_GB2312" w:hAnsi="仿宋_GB2312" w:eastAsia="仿宋_GB2312" w:cs="仿宋_GB2312"/>
          <w:lang w:eastAsia="zh-CN"/>
        </w:rPr>
      </w:pPr>
    </w:p>
    <w:p w14:paraId="59148FD3">
      <w:pPr>
        <w:spacing w:line="353" w:lineRule="auto"/>
        <w:rPr>
          <w:rFonts w:hint="eastAsia" w:ascii="仿宋_GB2312" w:hAnsi="仿宋_GB2312" w:eastAsia="仿宋_GB2312" w:cs="仿宋_GB2312"/>
          <w:lang w:eastAsia="zh-CN"/>
        </w:rPr>
      </w:pPr>
    </w:p>
    <w:p w14:paraId="04DE8007">
      <w:pPr>
        <w:tabs>
          <w:tab w:val="left" w:pos="3157"/>
        </w:tabs>
        <w:spacing w:before="156" w:line="226" w:lineRule="auto"/>
        <w:ind w:left="1928"/>
        <w:rPr>
          <w:rFonts w:hint="eastAsia" w:ascii="仿宋_GB2312" w:hAnsi="仿宋_GB2312" w:eastAsia="仿宋_GB2312" w:cs="仿宋_GB2312"/>
          <w:sz w:val="48"/>
          <w:szCs w:val="48"/>
          <w:lang w:eastAsia="zh-CN"/>
        </w:rPr>
      </w:pPr>
      <w:r>
        <w:rPr>
          <w:rFonts w:hint="eastAsia" w:ascii="仿宋_GB2312" w:hAnsi="仿宋_GB2312" w:eastAsia="仿宋_GB2312" w:cs="仿宋_GB2312"/>
          <w:sz w:val="48"/>
          <w:szCs w:val="48"/>
          <w:u w:val="single"/>
          <w:lang w:eastAsia="zh-CN"/>
        </w:rPr>
        <w:tab/>
      </w:r>
      <w:r>
        <w:rPr>
          <w:rFonts w:hint="eastAsia" w:ascii="仿宋_GB2312" w:hAnsi="仿宋_GB2312" w:eastAsia="仿宋_GB2312" w:cs="仿宋_GB2312"/>
          <w:spacing w:val="6"/>
          <w:sz w:val="48"/>
          <w:szCs w:val="48"/>
          <w:lang w:eastAsia="zh-CN"/>
        </w:rPr>
        <w:t>年教职工考核表</w:t>
      </w:r>
    </w:p>
    <w:p w14:paraId="66E22F02">
      <w:pPr>
        <w:spacing w:line="245" w:lineRule="auto"/>
        <w:rPr>
          <w:rFonts w:hint="eastAsia" w:ascii="仿宋_GB2312" w:hAnsi="仿宋_GB2312" w:eastAsia="仿宋_GB2312" w:cs="仿宋_GB2312"/>
          <w:lang w:eastAsia="zh-CN"/>
        </w:rPr>
      </w:pPr>
    </w:p>
    <w:p w14:paraId="0E324ED9">
      <w:pPr>
        <w:spacing w:line="245" w:lineRule="auto"/>
        <w:rPr>
          <w:rFonts w:hint="eastAsia" w:ascii="仿宋_GB2312" w:hAnsi="仿宋_GB2312" w:eastAsia="仿宋_GB2312" w:cs="仿宋_GB2312"/>
          <w:lang w:eastAsia="zh-CN"/>
        </w:rPr>
      </w:pPr>
    </w:p>
    <w:p w14:paraId="3B079C9F">
      <w:pPr>
        <w:spacing w:line="245" w:lineRule="auto"/>
        <w:rPr>
          <w:rFonts w:hint="eastAsia" w:ascii="仿宋_GB2312" w:hAnsi="仿宋_GB2312" w:eastAsia="仿宋_GB2312" w:cs="仿宋_GB2312"/>
          <w:lang w:eastAsia="zh-CN"/>
        </w:rPr>
      </w:pPr>
    </w:p>
    <w:p w14:paraId="2E1045AC">
      <w:pPr>
        <w:spacing w:line="245" w:lineRule="auto"/>
        <w:rPr>
          <w:rFonts w:hint="eastAsia" w:ascii="仿宋_GB2312" w:hAnsi="仿宋_GB2312" w:eastAsia="仿宋_GB2312" w:cs="仿宋_GB2312"/>
          <w:lang w:eastAsia="zh-CN"/>
        </w:rPr>
      </w:pPr>
    </w:p>
    <w:p w14:paraId="414D9D05">
      <w:pPr>
        <w:spacing w:line="245" w:lineRule="auto"/>
        <w:rPr>
          <w:rFonts w:hint="eastAsia" w:ascii="仿宋_GB2312" w:hAnsi="仿宋_GB2312" w:eastAsia="仿宋_GB2312" w:cs="仿宋_GB2312"/>
          <w:lang w:eastAsia="zh-CN"/>
        </w:rPr>
      </w:pPr>
    </w:p>
    <w:p w14:paraId="598D91DF">
      <w:pPr>
        <w:spacing w:line="245" w:lineRule="auto"/>
        <w:rPr>
          <w:rFonts w:hint="eastAsia" w:ascii="仿宋_GB2312" w:hAnsi="仿宋_GB2312" w:eastAsia="仿宋_GB2312" w:cs="仿宋_GB2312"/>
          <w:lang w:eastAsia="zh-CN"/>
        </w:rPr>
      </w:pPr>
    </w:p>
    <w:p w14:paraId="2721F5AD">
      <w:pPr>
        <w:spacing w:line="245" w:lineRule="auto"/>
        <w:rPr>
          <w:rFonts w:hint="eastAsia" w:ascii="仿宋_GB2312" w:hAnsi="仿宋_GB2312" w:eastAsia="仿宋_GB2312" w:cs="仿宋_GB2312"/>
          <w:lang w:eastAsia="zh-CN"/>
        </w:rPr>
      </w:pPr>
    </w:p>
    <w:p w14:paraId="5CDAA345">
      <w:pPr>
        <w:spacing w:line="246" w:lineRule="auto"/>
        <w:rPr>
          <w:rFonts w:hint="eastAsia" w:ascii="仿宋_GB2312" w:hAnsi="仿宋_GB2312" w:eastAsia="仿宋_GB2312" w:cs="仿宋_GB2312"/>
          <w:lang w:eastAsia="zh-CN"/>
        </w:rPr>
      </w:pPr>
    </w:p>
    <w:p w14:paraId="4AB67B76">
      <w:pPr>
        <w:spacing w:line="246" w:lineRule="auto"/>
        <w:rPr>
          <w:rFonts w:hint="eastAsia" w:ascii="仿宋_GB2312" w:hAnsi="仿宋_GB2312" w:eastAsia="仿宋_GB2312" w:cs="仿宋_GB2312"/>
          <w:lang w:eastAsia="zh-CN"/>
        </w:rPr>
      </w:pPr>
    </w:p>
    <w:p w14:paraId="55AB3F33">
      <w:pPr>
        <w:spacing w:line="246" w:lineRule="auto"/>
        <w:rPr>
          <w:rFonts w:hint="eastAsia" w:ascii="仿宋_GB2312" w:hAnsi="仿宋_GB2312" w:eastAsia="仿宋_GB2312" w:cs="仿宋_GB2312"/>
          <w:lang w:eastAsia="zh-CN"/>
        </w:rPr>
      </w:pPr>
    </w:p>
    <w:p w14:paraId="25A45F7F">
      <w:pPr>
        <w:spacing w:line="246" w:lineRule="auto"/>
        <w:rPr>
          <w:rFonts w:hint="eastAsia" w:ascii="仿宋_GB2312" w:hAnsi="仿宋_GB2312" w:eastAsia="仿宋_GB2312" w:cs="仿宋_GB2312"/>
          <w:lang w:eastAsia="zh-CN"/>
        </w:rPr>
      </w:pPr>
    </w:p>
    <w:p w14:paraId="2DF0480E">
      <w:pPr>
        <w:spacing w:line="246" w:lineRule="auto"/>
        <w:rPr>
          <w:rFonts w:hint="eastAsia" w:ascii="仿宋_GB2312" w:hAnsi="仿宋_GB2312" w:eastAsia="仿宋_GB2312" w:cs="仿宋_GB2312"/>
          <w:lang w:eastAsia="zh-CN"/>
        </w:rPr>
      </w:pPr>
    </w:p>
    <w:p w14:paraId="76090E69">
      <w:pPr>
        <w:pStyle w:val="2"/>
        <w:widowControl w:val="0"/>
        <w:overflowPunct w:val="0"/>
        <w:spacing w:line="700" w:lineRule="exact"/>
        <w:ind w:firstLine="1784" w:firstLineChars="600"/>
        <w:jc w:val="both"/>
        <w:rPr>
          <w:rFonts w:hint="eastAsia"/>
          <w:b/>
          <w:bCs/>
          <w:spacing w:val="-22"/>
          <w:sz w:val="34"/>
          <w:szCs w:val="34"/>
          <w:u w:val="single"/>
          <w:lang w:eastAsia="zh-CN"/>
        </w:rPr>
      </w:pPr>
      <w:r>
        <w:rPr>
          <w:rFonts w:hint="eastAsia"/>
          <w:b/>
          <w:bCs/>
          <w:spacing w:val="-22"/>
          <w:sz w:val="34"/>
          <w:szCs w:val="34"/>
          <w:lang w:eastAsia="zh-CN"/>
        </w:rPr>
        <w:t>所在部门</w:t>
      </w:r>
      <w:r>
        <w:rPr>
          <w:rFonts w:hint="eastAsia"/>
          <w:b/>
          <w:bCs/>
          <w:spacing w:val="-22"/>
          <w:sz w:val="34"/>
          <w:szCs w:val="34"/>
          <w:u w:val="single"/>
          <w:lang w:eastAsia="zh-CN"/>
        </w:rPr>
        <w:t xml:space="preserve">                      </w:t>
      </w:r>
    </w:p>
    <w:p w14:paraId="547ABD5E">
      <w:pPr>
        <w:pStyle w:val="2"/>
        <w:widowControl w:val="0"/>
        <w:overflowPunct w:val="0"/>
        <w:spacing w:line="700" w:lineRule="exact"/>
        <w:ind w:firstLine="1784" w:firstLineChars="600"/>
        <w:jc w:val="both"/>
        <w:rPr>
          <w:rFonts w:hint="eastAsia"/>
          <w:b/>
          <w:bCs/>
          <w:spacing w:val="-22"/>
          <w:sz w:val="34"/>
          <w:szCs w:val="34"/>
          <w:u w:val="single"/>
          <w:lang w:eastAsia="zh-CN"/>
        </w:rPr>
      </w:pPr>
      <w:r>
        <w:rPr>
          <w:rFonts w:hint="eastAsia"/>
          <w:b/>
          <w:bCs/>
          <w:spacing w:val="-22"/>
          <w:sz w:val="34"/>
          <w:szCs w:val="34"/>
          <w:lang w:eastAsia="zh-CN"/>
        </w:rPr>
        <w:t>姓    名</w:t>
      </w:r>
      <w:r>
        <w:rPr>
          <w:rFonts w:hint="eastAsia"/>
          <w:b/>
          <w:bCs/>
          <w:spacing w:val="-22"/>
          <w:sz w:val="34"/>
          <w:szCs w:val="34"/>
          <w:u w:val="single"/>
          <w:lang w:eastAsia="zh-CN"/>
        </w:rPr>
        <w:t xml:space="preserve">                      </w:t>
      </w:r>
    </w:p>
    <w:p w14:paraId="03BF964B">
      <w:pPr>
        <w:pStyle w:val="2"/>
        <w:widowControl w:val="0"/>
        <w:overflowPunct w:val="0"/>
        <w:spacing w:line="700" w:lineRule="exact"/>
        <w:ind w:firstLine="1784" w:firstLineChars="600"/>
        <w:jc w:val="both"/>
        <w:rPr>
          <w:rFonts w:hint="eastAsia"/>
          <w:b/>
          <w:bCs/>
          <w:spacing w:val="-22"/>
          <w:sz w:val="34"/>
          <w:szCs w:val="34"/>
          <w:u w:val="single"/>
          <w:lang w:eastAsia="zh-CN"/>
        </w:rPr>
      </w:pPr>
      <w:r>
        <w:rPr>
          <w:rFonts w:hint="eastAsia"/>
          <w:b/>
          <w:bCs/>
          <w:spacing w:val="-22"/>
          <w:sz w:val="34"/>
          <w:szCs w:val="34"/>
          <w:lang w:eastAsia="zh-CN"/>
        </w:rPr>
        <w:t>岗    位</w:t>
      </w:r>
      <w:r>
        <w:rPr>
          <w:rFonts w:hint="eastAsia"/>
          <w:b/>
          <w:bCs/>
          <w:spacing w:val="-22"/>
          <w:sz w:val="34"/>
          <w:szCs w:val="34"/>
          <w:u w:val="single"/>
          <w:lang w:eastAsia="zh-CN"/>
        </w:rPr>
        <w:t xml:space="preserve">                      </w:t>
      </w:r>
    </w:p>
    <w:p w14:paraId="67F5783C">
      <w:pPr>
        <w:widowControl w:val="0"/>
        <w:overflowPunct w:val="0"/>
        <w:spacing w:line="249" w:lineRule="auto"/>
        <w:jc w:val="both"/>
        <w:rPr>
          <w:rFonts w:hint="eastAsia" w:ascii="仿宋_GB2312" w:hAnsi="仿宋_GB2312" w:eastAsia="仿宋_GB2312" w:cs="仿宋_GB2312"/>
          <w:lang w:eastAsia="zh-CN"/>
        </w:rPr>
      </w:pPr>
    </w:p>
    <w:p w14:paraId="4F129074">
      <w:pPr>
        <w:widowControl w:val="0"/>
        <w:overflowPunct w:val="0"/>
        <w:spacing w:line="249" w:lineRule="auto"/>
        <w:jc w:val="both"/>
        <w:rPr>
          <w:rFonts w:hint="eastAsia" w:ascii="仿宋_GB2312" w:hAnsi="仿宋_GB2312" w:eastAsia="仿宋_GB2312" w:cs="仿宋_GB2312"/>
          <w:lang w:eastAsia="zh-CN"/>
        </w:rPr>
      </w:pPr>
    </w:p>
    <w:p w14:paraId="163C993F">
      <w:pPr>
        <w:widowControl w:val="0"/>
        <w:overflowPunct w:val="0"/>
        <w:spacing w:line="249" w:lineRule="auto"/>
        <w:jc w:val="both"/>
        <w:rPr>
          <w:rFonts w:hint="eastAsia" w:ascii="仿宋_GB2312" w:hAnsi="仿宋_GB2312" w:eastAsia="仿宋_GB2312" w:cs="仿宋_GB2312"/>
          <w:lang w:eastAsia="zh-CN"/>
        </w:rPr>
      </w:pPr>
    </w:p>
    <w:p w14:paraId="2DCFB6F7">
      <w:pPr>
        <w:spacing w:line="249" w:lineRule="auto"/>
        <w:rPr>
          <w:rFonts w:hint="eastAsia" w:ascii="仿宋_GB2312" w:hAnsi="仿宋_GB2312" w:eastAsia="仿宋_GB2312" w:cs="仿宋_GB2312"/>
          <w:lang w:eastAsia="zh-CN"/>
        </w:rPr>
      </w:pPr>
    </w:p>
    <w:p w14:paraId="14AAFA99">
      <w:pPr>
        <w:spacing w:line="249" w:lineRule="auto"/>
        <w:rPr>
          <w:rFonts w:hint="eastAsia" w:ascii="仿宋_GB2312" w:hAnsi="仿宋_GB2312" w:eastAsia="仿宋_GB2312" w:cs="仿宋_GB2312"/>
          <w:lang w:eastAsia="zh-CN"/>
        </w:rPr>
      </w:pPr>
    </w:p>
    <w:p w14:paraId="7E5C8363">
      <w:pPr>
        <w:spacing w:line="249" w:lineRule="auto"/>
        <w:rPr>
          <w:rFonts w:hint="eastAsia" w:ascii="仿宋_GB2312" w:hAnsi="仿宋_GB2312" w:eastAsia="仿宋_GB2312" w:cs="仿宋_GB2312"/>
          <w:lang w:eastAsia="zh-CN"/>
        </w:rPr>
      </w:pPr>
    </w:p>
    <w:p w14:paraId="3E297BEE">
      <w:pPr>
        <w:spacing w:line="251" w:lineRule="auto"/>
        <w:rPr>
          <w:rFonts w:hint="eastAsia" w:ascii="仿宋_GB2312" w:hAnsi="仿宋_GB2312" w:eastAsia="仿宋_GB2312" w:cs="仿宋_GB2312"/>
          <w:lang w:eastAsia="zh-CN"/>
        </w:rPr>
      </w:pPr>
    </w:p>
    <w:p w14:paraId="588422D1">
      <w:pPr>
        <w:spacing w:line="251" w:lineRule="auto"/>
        <w:rPr>
          <w:rFonts w:hint="eastAsia" w:ascii="仿宋_GB2312" w:hAnsi="仿宋_GB2312" w:eastAsia="仿宋_GB2312" w:cs="仿宋_GB2312"/>
          <w:lang w:eastAsia="zh-CN"/>
        </w:rPr>
      </w:pPr>
    </w:p>
    <w:p w14:paraId="7E161B08">
      <w:pPr>
        <w:pStyle w:val="2"/>
        <w:spacing w:before="102" w:line="355" w:lineRule="auto"/>
        <w:ind w:left="3604" w:right="3066" w:hanging="225"/>
        <w:rPr>
          <w:rFonts w:hint="eastAsia"/>
          <w:lang w:eastAsia="zh-CN"/>
        </w:rPr>
        <w:sectPr>
          <w:headerReference r:id="rId3" w:type="default"/>
          <w:footerReference r:id="rId4" w:type="default"/>
          <w:pgSz w:w="11906" w:h="16839"/>
          <w:pgMar w:top="1431" w:right="1785" w:bottom="400" w:left="1618" w:header="0" w:footer="0" w:gutter="0"/>
          <w:pgNumType w:fmt="numberInDash"/>
          <w:cols w:space="720" w:num="1"/>
        </w:sectPr>
      </w:pPr>
      <w:r>
        <w:rPr>
          <w:rFonts w:hint="eastAsia"/>
          <w:b/>
          <w:bCs/>
          <w:spacing w:val="-29"/>
          <w:lang w:eastAsia="zh-CN"/>
        </w:rPr>
        <w:t>二○    年   月</w:t>
      </w:r>
      <w:r>
        <w:rPr>
          <w:rFonts w:hint="eastAsia"/>
          <w:b/>
          <w:bCs/>
          <w:spacing w:val="4"/>
          <w:lang w:eastAsia="zh-CN"/>
        </w:rPr>
        <w:t>人力资源部</w:t>
      </w:r>
    </w:p>
    <w:p w14:paraId="7270AD62">
      <w:pPr>
        <w:spacing w:before="91"/>
        <w:rPr>
          <w:lang w:eastAsia="zh-CN"/>
        </w:rPr>
      </w:pPr>
    </w:p>
    <w:tbl>
      <w:tblPr>
        <w:tblStyle w:val="9"/>
        <w:tblW w:w="911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7"/>
        <w:gridCol w:w="1153"/>
        <w:gridCol w:w="760"/>
        <w:gridCol w:w="830"/>
        <w:gridCol w:w="1366"/>
        <w:gridCol w:w="904"/>
        <w:gridCol w:w="935"/>
        <w:gridCol w:w="2207"/>
      </w:tblGrid>
      <w:tr w14:paraId="625142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57" w:type="dxa"/>
          </w:tcPr>
          <w:p w14:paraId="67B8777E">
            <w:pPr>
              <w:spacing w:before="178" w:line="216" w:lineRule="auto"/>
              <w:ind w:left="205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30"/>
                <w:szCs w:val="30"/>
              </w:rPr>
              <w:t>姓名</w:t>
            </w:r>
          </w:p>
        </w:tc>
        <w:tc>
          <w:tcPr>
            <w:tcW w:w="1153" w:type="dxa"/>
          </w:tcPr>
          <w:p w14:paraId="2ACD1662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60" w:type="dxa"/>
          </w:tcPr>
          <w:p w14:paraId="18E07FE0">
            <w:pPr>
              <w:spacing w:before="178" w:line="214" w:lineRule="auto"/>
              <w:ind w:left="112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1"/>
                <w:sz w:val="30"/>
                <w:szCs w:val="30"/>
              </w:rPr>
              <w:t>性别</w:t>
            </w:r>
          </w:p>
        </w:tc>
        <w:tc>
          <w:tcPr>
            <w:tcW w:w="830" w:type="dxa"/>
          </w:tcPr>
          <w:p w14:paraId="779678C8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66" w:type="dxa"/>
          </w:tcPr>
          <w:p w14:paraId="62A48AA3">
            <w:pPr>
              <w:spacing w:before="177" w:line="216" w:lineRule="auto"/>
              <w:ind w:left="72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4"/>
                <w:sz w:val="30"/>
                <w:szCs w:val="30"/>
              </w:rPr>
              <w:t>出生年月</w:t>
            </w:r>
          </w:p>
        </w:tc>
        <w:tc>
          <w:tcPr>
            <w:tcW w:w="904" w:type="dxa"/>
          </w:tcPr>
          <w:p w14:paraId="5D678454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35" w:type="dxa"/>
          </w:tcPr>
          <w:p w14:paraId="674C60AE">
            <w:pPr>
              <w:spacing w:before="177" w:line="222" w:lineRule="auto"/>
              <w:ind w:left="261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4"/>
                <w:sz w:val="30"/>
                <w:szCs w:val="30"/>
              </w:rPr>
              <w:t>职称</w:t>
            </w:r>
          </w:p>
        </w:tc>
        <w:tc>
          <w:tcPr>
            <w:tcW w:w="2207" w:type="dxa"/>
          </w:tcPr>
          <w:p w14:paraId="7825EF10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41B19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57" w:type="dxa"/>
          </w:tcPr>
          <w:p w14:paraId="6277EF71">
            <w:pPr>
              <w:spacing w:before="173" w:line="214" w:lineRule="auto"/>
              <w:ind w:left="218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4"/>
                <w:sz w:val="30"/>
                <w:szCs w:val="30"/>
              </w:rPr>
              <w:t>职务</w:t>
            </w:r>
          </w:p>
        </w:tc>
        <w:tc>
          <w:tcPr>
            <w:tcW w:w="1153" w:type="dxa"/>
          </w:tcPr>
          <w:p w14:paraId="2E29A0E9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60" w:type="dxa"/>
          </w:tcPr>
          <w:p w14:paraId="0E0EE2D7">
            <w:pPr>
              <w:spacing w:before="173" w:line="216" w:lineRule="auto"/>
              <w:ind w:left="123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6"/>
                <w:sz w:val="30"/>
                <w:szCs w:val="30"/>
              </w:rPr>
              <w:t>学历</w:t>
            </w:r>
          </w:p>
        </w:tc>
        <w:tc>
          <w:tcPr>
            <w:tcW w:w="2196" w:type="dxa"/>
            <w:gridSpan w:val="2"/>
          </w:tcPr>
          <w:p w14:paraId="6C20FD90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04" w:type="dxa"/>
          </w:tcPr>
          <w:p w14:paraId="48AC64A3">
            <w:pPr>
              <w:spacing w:before="173" w:line="214" w:lineRule="auto"/>
              <w:ind w:left="258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7"/>
                <w:sz w:val="30"/>
                <w:szCs w:val="30"/>
              </w:rPr>
              <w:t>岗位</w:t>
            </w:r>
          </w:p>
        </w:tc>
        <w:tc>
          <w:tcPr>
            <w:tcW w:w="3142" w:type="dxa"/>
            <w:gridSpan w:val="2"/>
          </w:tcPr>
          <w:p w14:paraId="189DADA4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8DBE5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112" w:type="dxa"/>
            <w:gridSpan w:val="8"/>
          </w:tcPr>
          <w:p w14:paraId="4EB535C0">
            <w:pPr>
              <w:spacing w:before="173" w:line="214" w:lineRule="auto"/>
              <w:ind w:left="3724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0"/>
                <w:szCs w:val="30"/>
              </w:rPr>
              <w:t>个人工作总结</w:t>
            </w:r>
          </w:p>
        </w:tc>
      </w:tr>
      <w:tr w14:paraId="72C45C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3" w:hRule="atLeast"/>
        </w:trPr>
        <w:tc>
          <w:tcPr>
            <w:tcW w:w="9112" w:type="dxa"/>
            <w:gridSpan w:val="8"/>
          </w:tcPr>
          <w:p w14:paraId="46F60A82">
            <w:pPr>
              <w:pStyle w:val="10"/>
              <w:spacing w:line="299" w:lineRule="auto"/>
              <w:rPr>
                <w:lang w:eastAsia="zh-CN"/>
              </w:rPr>
            </w:pPr>
          </w:p>
          <w:p w14:paraId="67FE03A7">
            <w:pPr>
              <w:spacing w:before="65" w:line="221" w:lineRule="auto"/>
              <w:ind w:left="113"/>
              <w:rPr>
                <w:rFonts w:hint="eastAsia" w:ascii="仿宋_GB2312" w:hAnsi="仿宋_GB2312" w:eastAsia="仿宋_GB2312" w:cs="仿宋_GB2312"/>
                <w:spacing w:val="9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0"/>
                <w:szCs w:val="20"/>
                <w:lang w:eastAsia="zh-CN"/>
              </w:rPr>
              <w:t>（对一年来主要工作情况、成绩等进行量化评价，并从德、能、勤、绩、廉</w:t>
            </w:r>
            <w:r>
              <w:rPr>
                <w:rFonts w:hint="eastAsia" w:ascii="仿宋_GB2312" w:hAnsi="仿宋_GB2312" w:eastAsia="仿宋_GB2312" w:cs="仿宋_GB2312"/>
                <w:spacing w:val="9"/>
                <w:sz w:val="20"/>
                <w:szCs w:val="20"/>
                <w:lang w:eastAsia="zh-CN"/>
              </w:rPr>
              <w:t>等方面对工作实绩和存在的问题等进行全面总结，可附页）</w:t>
            </w:r>
          </w:p>
          <w:p w14:paraId="16DF0320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  <w:t>一、对一年来主要工作情况进行量化总结</w:t>
            </w:r>
          </w:p>
          <w:p w14:paraId="048793DB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</w:p>
          <w:p w14:paraId="603FF8FF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</w:p>
          <w:p w14:paraId="11403092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</w:p>
          <w:p w14:paraId="66941406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</w:p>
          <w:p w14:paraId="59D112DA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</w:p>
          <w:p w14:paraId="44CD2BE2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</w:p>
          <w:p w14:paraId="0E194C27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</w:p>
          <w:p w14:paraId="7B8B3FD8">
            <w:pPr>
              <w:spacing w:before="65" w:line="221" w:lineRule="auto"/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pacing w:val="9"/>
                <w:sz w:val="22"/>
                <w:szCs w:val="22"/>
                <w:lang w:eastAsia="zh-CN"/>
              </w:rPr>
              <w:t>二、从德、能、勤、绩、廉方面进行总结</w:t>
            </w:r>
          </w:p>
          <w:p w14:paraId="281D2CD8">
            <w:pPr>
              <w:pStyle w:val="10"/>
              <w:rPr>
                <w:lang w:eastAsia="zh-CN"/>
              </w:rPr>
            </w:pPr>
          </w:p>
          <w:p w14:paraId="024E1930">
            <w:pPr>
              <w:pStyle w:val="10"/>
              <w:rPr>
                <w:lang w:eastAsia="zh-CN"/>
              </w:rPr>
            </w:pPr>
          </w:p>
          <w:p w14:paraId="0928FB31">
            <w:pPr>
              <w:pStyle w:val="10"/>
              <w:rPr>
                <w:lang w:eastAsia="zh-CN"/>
              </w:rPr>
            </w:pPr>
          </w:p>
          <w:p w14:paraId="0439357D">
            <w:pPr>
              <w:pStyle w:val="10"/>
              <w:rPr>
                <w:lang w:eastAsia="zh-CN"/>
              </w:rPr>
            </w:pPr>
          </w:p>
          <w:p w14:paraId="21C5A6BD">
            <w:pPr>
              <w:pStyle w:val="10"/>
              <w:rPr>
                <w:lang w:eastAsia="zh-CN"/>
              </w:rPr>
            </w:pPr>
          </w:p>
          <w:p w14:paraId="369A5CEE">
            <w:pPr>
              <w:pStyle w:val="10"/>
              <w:rPr>
                <w:lang w:eastAsia="zh-CN"/>
              </w:rPr>
            </w:pPr>
          </w:p>
          <w:p w14:paraId="5AEBF937">
            <w:pPr>
              <w:pStyle w:val="10"/>
              <w:rPr>
                <w:lang w:eastAsia="zh-CN"/>
              </w:rPr>
            </w:pPr>
          </w:p>
          <w:p w14:paraId="29C49C42">
            <w:pPr>
              <w:pStyle w:val="10"/>
              <w:rPr>
                <w:lang w:eastAsia="zh-CN"/>
              </w:rPr>
            </w:pPr>
          </w:p>
          <w:p w14:paraId="76AB4B51">
            <w:pPr>
              <w:pStyle w:val="10"/>
              <w:rPr>
                <w:lang w:eastAsia="zh-CN"/>
              </w:rPr>
            </w:pPr>
          </w:p>
          <w:p w14:paraId="24755D3C">
            <w:pPr>
              <w:pStyle w:val="10"/>
              <w:rPr>
                <w:lang w:eastAsia="zh-CN"/>
              </w:rPr>
            </w:pPr>
          </w:p>
          <w:p w14:paraId="4586958C">
            <w:pPr>
              <w:pStyle w:val="10"/>
              <w:rPr>
                <w:lang w:eastAsia="zh-CN"/>
              </w:rPr>
            </w:pPr>
          </w:p>
          <w:p w14:paraId="5723F207">
            <w:pPr>
              <w:pStyle w:val="10"/>
              <w:rPr>
                <w:lang w:eastAsia="zh-CN"/>
              </w:rPr>
            </w:pPr>
          </w:p>
          <w:p w14:paraId="1908CC0A">
            <w:pPr>
              <w:pStyle w:val="10"/>
              <w:rPr>
                <w:lang w:eastAsia="zh-CN"/>
              </w:rPr>
            </w:pPr>
          </w:p>
          <w:p w14:paraId="018858C7">
            <w:pPr>
              <w:pStyle w:val="10"/>
              <w:rPr>
                <w:lang w:eastAsia="zh-CN"/>
              </w:rPr>
            </w:pPr>
          </w:p>
          <w:p w14:paraId="66C28629">
            <w:pPr>
              <w:pStyle w:val="10"/>
              <w:rPr>
                <w:lang w:eastAsia="zh-CN"/>
              </w:rPr>
            </w:pPr>
          </w:p>
          <w:p w14:paraId="4FA1B1C1">
            <w:pPr>
              <w:pStyle w:val="10"/>
              <w:rPr>
                <w:lang w:eastAsia="zh-CN"/>
              </w:rPr>
            </w:pPr>
          </w:p>
          <w:p w14:paraId="092D1CC6">
            <w:pPr>
              <w:pStyle w:val="10"/>
              <w:rPr>
                <w:lang w:eastAsia="zh-CN"/>
              </w:rPr>
            </w:pPr>
          </w:p>
          <w:p w14:paraId="22B57B5F">
            <w:pPr>
              <w:pStyle w:val="10"/>
              <w:rPr>
                <w:lang w:eastAsia="zh-CN"/>
              </w:rPr>
            </w:pPr>
          </w:p>
          <w:p w14:paraId="274AC221">
            <w:pPr>
              <w:pStyle w:val="10"/>
              <w:rPr>
                <w:lang w:eastAsia="zh-CN"/>
              </w:rPr>
            </w:pPr>
          </w:p>
          <w:p w14:paraId="7A0644ED">
            <w:pPr>
              <w:pStyle w:val="10"/>
              <w:rPr>
                <w:lang w:eastAsia="zh-CN"/>
              </w:rPr>
            </w:pPr>
          </w:p>
          <w:p w14:paraId="5D8F293D">
            <w:pPr>
              <w:pStyle w:val="10"/>
              <w:rPr>
                <w:lang w:eastAsia="zh-CN"/>
              </w:rPr>
            </w:pPr>
          </w:p>
          <w:p w14:paraId="582DEDCA">
            <w:pPr>
              <w:pStyle w:val="10"/>
              <w:rPr>
                <w:lang w:eastAsia="zh-CN"/>
              </w:rPr>
            </w:pPr>
          </w:p>
          <w:p w14:paraId="7508360C">
            <w:pPr>
              <w:pStyle w:val="10"/>
              <w:rPr>
                <w:lang w:eastAsia="zh-CN"/>
              </w:rPr>
            </w:pPr>
          </w:p>
          <w:p w14:paraId="570E5821">
            <w:pPr>
              <w:pStyle w:val="10"/>
              <w:rPr>
                <w:lang w:eastAsia="zh-CN"/>
              </w:rPr>
            </w:pPr>
          </w:p>
          <w:p w14:paraId="5C57C7DF">
            <w:pPr>
              <w:pStyle w:val="10"/>
              <w:rPr>
                <w:lang w:eastAsia="zh-CN"/>
              </w:rPr>
            </w:pPr>
          </w:p>
          <w:p w14:paraId="2E9BA6B5">
            <w:pPr>
              <w:pStyle w:val="10"/>
              <w:rPr>
                <w:lang w:eastAsia="zh-CN"/>
              </w:rPr>
            </w:pPr>
          </w:p>
          <w:p w14:paraId="2457286D">
            <w:pPr>
              <w:pStyle w:val="10"/>
              <w:rPr>
                <w:lang w:eastAsia="zh-CN"/>
              </w:rPr>
            </w:pPr>
          </w:p>
          <w:p w14:paraId="3EB699B1">
            <w:pPr>
              <w:pStyle w:val="10"/>
              <w:spacing w:line="241" w:lineRule="auto"/>
              <w:rPr>
                <w:lang w:eastAsia="zh-CN"/>
              </w:rPr>
            </w:pPr>
          </w:p>
          <w:p w14:paraId="7E32E8B3">
            <w:pPr>
              <w:pStyle w:val="10"/>
              <w:spacing w:line="241" w:lineRule="auto"/>
              <w:rPr>
                <w:lang w:eastAsia="zh-CN"/>
              </w:rPr>
            </w:pPr>
          </w:p>
          <w:p w14:paraId="02160D39">
            <w:pPr>
              <w:spacing w:before="91" w:line="216" w:lineRule="auto"/>
              <w:ind w:left="5857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本人签名：</w:t>
            </w:r>
          </w:p>
          <w:p w14:paraId="2305F04B">
            <w:pPr>
              <w:spacing w:before="91" w:line="216" w:lineRule="auto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</w:p>
          <w:p w14:paraId="35E023A6">
            <w:pPr>
              <w:spacing w:before="91" w:line="216" w:lineRule="auto"/>
              <w:ind w:left="5857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</w:p>
        </w:tc>
      </w:tr>
    </w:tbl>
    <w:p w14:paraId="722A6D28"/>
    <w:p w14:paraId="01E4ED7F">
      <w:pPr>
        <w:sectPr>
          <w:pgSz w:w="11906" w:h="16839"/>
          <w:pgMar w:top="1431" w:right="1313" w:bottom="400" w:left="1475" w:header="0" w:footer="0" w:gutter="0"/>
          <w:pgNumType w:fmt="numberInDash"/>
          <w:cols w:space="720" w:num="1"/>
        </w:sectPr>
      </w:pPr>
    </w:p>
    <w:p w14:paraId="0C215252">
      <w:pPr>
        <w:spacing w:before="93"/>
      </w:pPr>
    </w:p>
    <w:p w14:paraId="755FDDAA">
      <w:pPr>
        <w:spacing w:before="92"/>
      </w:pPr>
    </w:p>
    <w:tbl>
      <w:tblPr>
        <w:tblStyle w:val="9"/>
        <w:tblW w:w="90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5"/>
        <w:gridCol w:w="4175"/>
        <w:gridCol w:w="278"/>
        <w:gridCol w:w="2306"/>
      </w:tblGrid>
      <w:tr w14:paraId="001EE2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064" w:type="dxa"/>
            <w:gridSpan w:val="4"/>
          </w:tcPr>
          <w:p w14:paraId="79C7C6B4">
            <w:pPr>
              <w:spacing w:before="178" w:line="215" w:lineRule="auto"/>
              <w:ind w:left="2572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"/>
                <w:sz w:val="30"/>
                <w:szCs w:val="30"/>
                <w:lang w:eastAsia="zh-CN"/>
              </w:rPr>
              <w:t>论文、报告、规章、制度、科研</w:t>
            </w:r>
          </w:p>
        </w:tc>
      </w:tr>
      <w:tr w14:paraId="12984C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480" w:type="dxa"/>
            <w:gridSpan w:val="2"/>
          </w:tcPr>
          <w:p w14:paraId="3BE9CC80">
            <w:pPr>
              <w:spacing w:before="174" w:line="216" w:lineRule="auto"/>
              <w:ind w:left="2551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30"/>
                <w:szCs w:val="30"/>
              </w:rPr>
              <w:t>题目、名称</w:t>
            </w:r>
          </w:p>
        </w:tc>
        <w:tc>
          <w:tcPr>
            <w:tcW w:w="2584" w:type="dxa"/>
            <w:gridSpan w:val="2"/>
          </w:tcPr>
          <w:p w14:paraId="13572E4F">
            <w:pPr>
              <w:spacing w:before="174" w:line="214" w:lineRule="auto"/>
              <w:ind w:left="738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30"/>
                <w:szCs w:val="30"/>
              </w:rPr>
              <w:t>本人角色</w:t>
            </w:r>
          </w:p>
        </w:tc>
      </w:tr>
      <w:tr w14:paraId="434405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6480" w:type="dxa"/>
            <w:gridSpan w:val="2"/>
          </w:tcPr>
          <w:p w14:paraId="77BA3ACF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3E6EFF46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0CE4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6480" w:type="dxa"/>
            <w:gridSpan w:val="2"/>
          </w:tcPr>
          <w:p w14:paraId="239FA6D3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3ECFB136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5232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480" w:type="dxa"/>
            <w:gridSpan w:val="2"/>
          </w:tcPr>
          <w:p w14:paraId="4466F2DB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3C7F927A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6D88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480" w:type="dxa"/>
            <w:gridSpan w:val="2"/>
          </w:tcPr>
          <w:p w14:paraId="2FAD063A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1BD49EB0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91E9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6480" w:type="dxa"/>
            <w:gridSpan w:val="2"/>
          </w:tcPr>
          <w:p w14:paraId="7AEFFB14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6380392E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41D74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480" w:type="dxa"/>
            <w:gridSpan w:val="2"/>
          </w:tcPr>
          <w:p w14:paraId="34AA8733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0D1184B9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9B8FD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6480" w:type="dxa"/>
            <w:gridSpan w:val="2"/>
          </w:tcPr>
          <w:p w14:paraId="29182876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1ED4EDF1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B996A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6480" w:type="dxa"/>
            <w:gridSpan w:val="2"/>
          </w:tcPr>
          <w:p w14:paraId="78DF5EB7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584" w:type="dxa"/>
            <w:gridSpan w:val="2"/>
          </w:tcPr>
          <w:p w14:paraId="2C41990E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20A172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4" w:type="dxa"/>
            <w:gridSpan w:val="4"/>
          </w:tcPr>
          <w:p w14:paraId="778E13FB">
            <w:pPr>
              <w:spacing w:before="176" w:line="214" w:lineRule="auto"/>
              <w:ind w:left="3697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0"/>
                <w:szCs w:val="30"/>
              </w:rPr>
              <w:t>进修培训情况</w:t>
            </w:r>
          </w:p>
        </w:tc>
      </w:tr>
      <w:tr w14:paraId="12DD5F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305" w:type="dxa"/>
          </w:tcPr>
          <w:p w14:paraId="6CAEBABF">
            <w:pPr>
              <w:spacing w:before="178" w:line="214" w:lineRule="auto"/>
              <w:ind w:left="602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0"/>
                <w:szCs w:val="30"/>
              </w:rPr>
              <w:t>培训时间</w:t>
            </w:r>
          </w:p>
        </w:tc>
        <w:tc>
          <w:tcPr>
            <w:tcW w:w="4453" w:type="dxa"/>
            <w:gridSpan w:val="2"/>
          </w:tcPr>
          <w:p w14:paraId="063F2FB8">
            <w:pPr>
              <w:spacing w:before="178" w:line="214" w:lineRule="auto"/>
              <w:ind w:left="1677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30"/>
                <w:szCs w:val="30"/>
              </w:rPr>
              <w:t>培训内容</w:t>
            </w:r>
          </w:p>
        </w:tc>
        <w:tc>
          <w:tcPr>
            <w:tcW w:w="2306" w:type="dxa"/>
          </w:tcPr>
          <w:p w14:paraId="411662E9">
            <w:pPr>
              <w:spacing w:before="178" w:line="218" w:lineRule="auto"/>
              <w:ind w:left="887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1"/>
                <w:sz w:val="30"/>
                <w:szCs w:val="30"/>
              </w:rPr>
              <w:t>成绩</w:t>
            </w:r>
          </w:p>
        </w:tc>
      </w:tr>
      <w:tr w14:paraId="438251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2305" w:type="dxa"/>
          </w:tcPr>
          <w:p w14:paraId="51B52A43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453" w:type="dxa"/>
            <w:gridSpan w:val="2"/>
          </w:tcPr>
          <w:p w14:paraId="2E232428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06" w:type="dxa"/>
          </w:tcPr>
          <w:p w14:paraId="152EE7E1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EFCDE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2305" w:type="dxa"/>
          </w:tcPr>
          <w:p w14:paraId="798E7505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4453" w:type="dxa"/>
            <w:gridSpan w:val="2"/>
          </w:tcPr>
          <w:p w14:paraId="692C454A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306" w:type="dxa"/>
          </w:tcPr>
          <w:p w14:paraId="626B071D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608E5A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64" w:type="dxa"/>
            <w:gridSpan w:val="4"/>
          </w:tcPr>
          <w:p w14:paraId="05F34442">
            <w:pPr>
              <w:spacing w:before="179" w:line="213" w:lineRule="auto"/>
              <w:ind w:left="3984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7"/>
                <w:sz w:val="30"/>
                <w:szCs w:val="30"/>
              </w:rPr>
              <w:t>获奖情况</w:t>
            </w:r>
          </w:p>
        </w:tc>
      </w:tr>
      <w:tr w14:paraId="11313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9" w:hRule="atLeast"/>
        </w:trPr>
        <w:tc>
          <w:tcPr>
            <w:tcW w:w="9064" w:type="dxa"/>
            <w:gridSpan w:val="4"/>
          </w:tcPr>
          <w:p w14:paraId="503EB84D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 w14:paraId="289F8E6F">
      <w:pPr>
        <w:spacing w:before="42"/>
        <w:rPr>
          <w:rFonts w:hint="eastAsia" w:ascii="仿宋_GB2312" w:hAnsi="仿宋_GB2312" w:eastAsia="仿宋_GB2312" w:cs="仿宋_GB2312"/>
          <w:sz w:val="30"/>
          <w:szCs w:val="30"/>
        </w:rPr>
      </w:pPr>
    </w:p>
    <w:tbl>
      <w:tblPr>
        <w:tblStyle w:val="9"/>
        <w:tblW w:w="908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1698"/>
        <w:gridCol w:w="1698"/>
        <w:gridCol w:w="1698"/>
        <w:gridCol w:w="1698"/>
        <w:gridCol w:w="1540"/>
      </w:tblGrid>
      <w:tr w14:paraId="69E88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75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0C280B0C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0"/>
                <w:szCs w:val="30"/>
              </w:rPr>
              <w:t>各级考核意见</w:t>
            </w:r>
          </w:p>
        </w:tc>
        <w:tc>
          <w:tcPr>
            <w:tcW w:w="8332" w:type="dxa"/>
            <w:gridSpan w:val="5"/>
          </w:tcPr>
          <w:p w14:paraId="773C9336">
            <w:pPr>
              <w:spacing w:before="204" w:line="214" w:lineRule="auto"/>
              <w:ind w:left="3299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9"/>
                <w:sz w:val="30"/>
                <w:szCs w:val="30"/>
              </w:rPr>
              <w:t>中心级考核意见</w:t>
            </w:r>
          </w:p>
        </w:tc>
      </w:tr>
      <w:tr w14:paraId="137EBE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textDirection w:val="tbRlV"/>
          </w:tcPr>
          <w:p w14:paraId="1872A34F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332" w:type="dxa"/>
            <w:gridSpan w:val="5"/>
          </w:tcPr>
          <w:p w14:paraId="00EFDCAE">
            <w:pPr>
              <w:pStyle w:val="10"/>
              <w:spacing w:line="273" w:lineRule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0CF19D8F">
            <w:pPr>
              <w:pStyle w:val="10"/>
              <w:spacing w:line="274" w:lineRule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2C364015">
            <w:pPr>
              <w:pStyle w:val="10"/>
              <w:spacing w:line="274" w:lineRule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38452F66">
            <w:pPr>
              <w:pStyle w:val="10"/>
              <w:spacing w:line="274" w:lineRule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51381C01">
            <w:pPr>
              <w:pStyle w:val="10"/>
              <w:spacing w:line="274" w:lineRule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70974081">
            <w:pPr>
              <w:spacing w:before="91" w:line="277" w:lineRule="auto"/>
              <w:ind w:right="1100" w:firstLine="5320" w:firstLineChars="2000"/>
              <w:rPr>
                <w:rFonts w:hint="eastAsia" w:ascii="仿宋_GB2312" w:hAnsi="仿宋_GB2312" w:eastAsia="仿宋_GB2312" w:cs="仿宋_GB2312"/>
                <w:spacing w:val="-17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30"/>
                <w:szCs w:val="30"/>
              </w:rPr>
              <w:t>负责人签字：</w:t>
            </w:r>
          </w:p>
          <w:p w14:paraId="75929583">
            <w:pPr>
              <w:spacing w:before="91" w:line="276" w:lineRule="auto"/>
              <w:ind w:firstLine="5206" w:firstLineChars="190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30"/>
                <w:szCs w:val="30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13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30"/>
                <w:szCs w:val="30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13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30"/>
                <w:szCs w:val="30"/>
              </w:rPr>
              <w:t>日</w:t>
            </w:r>
          </w:p>
        </w:tc>
      </w:tr>
      <w:tr w14:paraId="72F19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textDirection w:val="tbRlV"/>
          </w:tcPr>
          <w:p w14:paraId="00517F84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332" w:type="dxa"/>
            <w:gridSpan w:val="5"/>
          </w:tcPr>
          <w:p w14:paraId="519597E9">
            <w:pPr>
              <w:spacing w:before="200" w:line="214" w:lineRule="auto"/>
              <w:ind w:left="3266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0"/>
                <w:szCs w:val="30"/>
              </w:rPr>
              <w:t>部门级考核意见</w:t>
            </w:r>
          </w:p>
        </w:tc>
      </w:tr>
      <w:tr w14:paraId="00716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textDirection w:val="tbRlV"/>
          </w:tcPr>
          <w:p w14:paraId="3A693924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98" w:type="dxa"/>
            <w:vAlign w:val="center"/>
          </w:tcPr>
          <w:p w14:paraId="71C1E96D">
            <w:pPr>
              <w:spacing w:before="174" w:line="214" w:lineRule="auto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30"/>
                <w:szCs w:val="30"/>
              </w:rPr>
              <w:t>优秀</w:t>
            </w:r>
          </w:p>
        </w:tc>
        <w:tc>
          <w:tcPr>
            <w:tcW w:w="1698" w:type="dxa"/>
            <w:vAlign w:val="center"/>
          </w:tcPr>
          <w:p w14:paraId="3724E226">
            <w:pPr>
              <w:spacing w:before="174" w:line="214" w:lineRule="auto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0"/>
                <w:sz w:val="30"/>
                <w:szCs w:val="30"/>
                <w:lang w:eastAsia="zh-CN"/>
              </w:rPr>
              <w:t>良好</w:t>
            </w:r>
          </w:p>
        </w:tc>
        <w:tc>
          <w:tcPr>
            <w:tcW w:w="1698" w:type="dxa"/>
            <w:vAlign w:val="center"/>
          </w:tcPr>
          <w:p w14:paraId="1D04A6D8">
            <w:pPr>
              <w:spacing w:before="174" w:line="214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pacing w:val="-1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10"/>
                <w:sz w:val="30"/>
                <w:szCs w:val="30"/>
              </w:rPr>
              <w:t>合格</w:t>
            </w:r>
          </w:p>
        </w:tc>
        <w:tc>
          <w:tcPr>
            <w:tcW w:w="1698" w:type="dxa"/>
            <w:vAlign w:val="center"/>
          </w:tcPr>
          <w:p w14:paraId="56817A8B">
            <w:pPr>
              <w:spacing w:before="174" w:line="214" w:lineRule="auto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0"/>
                <w:szCs w:val="30"/>
              </w:rPr>
              <w:t>基本合格</w:t>
            </w:r>
          </w:p>
        </w:tc>
        <w:tc>
          <w:tcPr>
            <w:tcW w:w="1540" w:type="dxa"/>
            <w:vAlign w:val="center"/>
          </w:tcPr>
          <w:p w14:paraId="40470AAD">
            <w:pPr>
              <w:spacing w:before="174" w:line="214" w:lineRule="auto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30"/>
                <w:szCs w:val="30"/>
              </w:rPr>
              <w:t>不合格</w:t>
            </w:r>
          </w:p>
        </w:tc>
      </w:tr>
      <w:tr w14:paraId="66658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textDirection w:val="tbRlV"/>
          </w:tcPr>
          <w:p w14:paraId="18F26350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98" w:type="dxa"/>
            <w:vAlign w:val="center"/>
          </w:tcPr>
          <w:p w14:paraId="25D8A944"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98" w:type="dxa"/>
            <w:vAlign w:val="center"/>
          </w:tcPr>
          <w:p w14:paraId="03E25356"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98" w:type="dxa"/>
            <w:vAlign w:val="center"/>
          </w:tcPr>
          <w:p w14:paraId="1CA3B9DD"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698" w:type="dxa"/>
            <w:vAlign w:val="center"/>
          </w:tcPr>
          <w:p w14:paraId="501E042D"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40" w:type="dxa"/>
            <w:vAlign w:val="center"/>
          </w:tcPr>
          <w:p w14:paraId="2A930CFA">
            <w:pPr>
              <w:pStyle w:val="1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4C2AF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9" w:hRule="atLeast"/>
        </w:trPr>
        <w:tc>
          <w:tcPr>
            <w:tcW w:w="755" w:type="dxa"/>
            <w:vMerge w:val="continue"/>
            <w:tcBorders>
              <w:top w:val="nil"/>
            </w:tcBorders>
            <w:textDirection w:val="tbRlV"/>
          </w:tcPr>
          <w:p w14:paraId="60FA767A">
            <w:pPr>
              <w:pStyle w:val="1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332" w:type="dxa"/>
            <w:gridSpan w:val="5"/>
          </w:tcPr>
          <w:p w14:paraId="03A00DBA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2E3B3F29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31F2D047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4B2CF91A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175D34F6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6DC58506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4D8D3835">
            <w:pPr>
              <w:spacing w:line="260" w:lineRule="auto"/>
              <w:ind w:firstLine="3770" w:firstLineChars="1300"/>
              <w:rPr>
                <w:rFonts w:hint="eastAsia" w:ascii="仿宋_GB2312" w:hAnsi="仿宋_GB2312" w:eastAsia="仿宋_GB2312" w:cs="仿宋_GB2312"/>
                <w:spacing w:val="-5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0"/>
                <w:szCs w:val="30"/>
                <w:lang w:eastAsia="zh-CN"/>
              </w:rPr>
              <w:t>负责人（签章）</w:t>
            </w:r>
          </w:p>
          <w:p w14:paraId="3DB21B00">
            <w:pPr>
              <w:spacing w:line="260" w:lineRule="auto"/>
              <w:ind w:firstLine="5104" w:firstLineChars="2200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30"/>
                <w:szCs w:val="30"/>
                <w:lang w:eastAsia="zh-CN"/>
              </w:rPr>
              <w:t>年    月   日</w:t>
            </w:r>
          </w:p>
        </w:tc>
      </w:tr>
      <w:tr w14:paraId="029AD4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8" w:hRule="atLeast"/>
        </w:trPr>
        <w:tc>
          <w:tcPr>
            <w:tcW w:w="755" w:type="dxa"/>
            <w:textDirection w:val="tbRlV"/>
            <w:vAlign w:val="center"/>
          </w:tcPr>
          <w:p w14:paraId="6BCE2686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0"/>
                <w:szCs w:val="30"/>
                <w:lang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30"/>
                <w:szCs w:val="30"/>
              </w:rPr>
              <w:t>意见</w:t>
            </w:r>
          </w:p>
        </w:tc>
        <w:tc>
          <w:tcPr>
            <w:tcW w:w="8332" w:type="dxa"/>
            <w:gridSpan w:val="5"/>
          </w:tcPr>
          <w:p w14:paraId="5EA8D53E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0E09A164">
            <w:pPr>
              <w:pStyle w:val="10"/>
              <w:spacing w:line="251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22812217">
            <w:pPr>
              <w:pStyle w:val="10"/>
              <w:spacing w:line="253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4F059F00">
            <w:pPr>
              <w:pStyle w:val="10"/>
              <w:spacing w:line="253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25B1AA41">
            <w:pPr>
              <w:pStyle w:val="10"/>
              <w:spacing w:line="253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2BDD3EA1">
            <w:pPr>
              <w:pStyle w:val="10"/>
              <w:spacing w:line="253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61B8771C">
            <w:pPr>
              <w:pStyle w:val="10"/>
              <w:spacing w:line="253" w:lineRule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  <w:p w14:paraId="63B64DAC">
            <w:pPr>
              <w:spacing w:line="260" w:lineRule="auto"/>
              <w:ind w:firstLine="3770" w:firstLineChars="1300"/>
              <w:rPr>
                <w:rFonts w:hint="eastAsia" w:ascii="仿宋_GB2312" w:hAnsi="仿宋_GB2312" w:eastAsia="仿宋_GB2312" w:cs="仿宋_GB2312"/>
                <w:spacing w:val="-5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0"/>
                <w:szCs w:val="30"/>
                <w:lang w:eastAsia="zh-CN"/>
              </w:rPr>
              <w:t>考核小组负责人（签章）</w:t>
            </w:r>
          </w:p>
          <w:p w14:paraId="2D467247">
            <w:pPr>
              <w:widowControl w:val="0"/>
              <w:kinsoku/>
              <w:spacing w:before="91" w:line="281" w:lineRule="auto"/>
              <w:ind w:firstLine="5104" w:firstLineChars="2200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30"/>
                <w:szCs w:val="30"/>
                <w:lang w:eastAsia="zh-CN"/>
              </w:rPr>
              <w:t>年    月   日</w:t>
            </w:r>
          </w:p>
        </w:tc>
      </w:tr>
    </w:tbl>
    <w:p w14:paraId="54BF9B18">
      <w:pPr>
        <w:pStyle w:val="2"/>
        <w:spacing w:before="36" w:line="219" w:lineRule="auto"/>
        <w:jc w:val="both"/>
        <w:rPr>
          <w:lang w:eastAsia="zh-CN"/>
        </w:rPr>
      </w:pPr>
      <w:bookmarkStart w:id="0" w:name="OLE_LINK1"/>
      <w:r>
        <w:rPr>
          <w:spacing w:val="-1"/>
          <w:sz w:val="24"/>
          <w:szCs w:val="24"/>
          <w:lang w:eastAsia="zh-CN"/>
        </w:rPr>
        <w:t>注：此表已上传至</w:t>
      </w:r>
      <w:r>
        <w:rPr>
          <w:rFonts w:hint="eastAsia"/>
          <w:spacing w:val="-1"/>
          <w:sz w:val="24"/>
          <w:szCs w:val="24"/>
          <w:lang w:eastAsia="zh-CN"/>
        </w:rPr>
        <w:t>学校</w:t>
      </w:r>
      <w:r>
        <w:rPr>
          <w:spacing w:val="-1"/>
          <w:sz w:val="24"/>
          <w:szCs w:val="24"/>
          <w:lang w:eastAsia="zh-CN"/>
        </w:rPr>
        <w:t>网站，请自行下载，采用A4纸双面印制、装订</w:t>
      </w:r>
      <w:bookmarkEnd w:id="0"/>
    </w:p>
    <w:sectPr>
      <w:pgSz w:w="11906" w:h="16839"/>
      <w:pgMar w:top="1431" w:right="1496" w:bottom="400" w:left="1338" w:header="0" w:footer="0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15F75A27-5D7B-4510-B769-62626F61A1F1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3F986B3-78E1-4F2C-98B9-E6AE1B07A3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4FB2E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91F575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91F575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F412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8E7"/>
    <w:rsid w:val="00012EBE"/>
    <w:rsid w:val="00084518"/>
    <w:rsid w:val="000F660E"/>
    <w:rsid w:val="0015718D"/>
    <w:rsid w:val="001C3352"/>
    <w:rsid w:val="00207758"/>
    <w:rsid w:val="00225605"/>
    <w:rsid w:val="0028713C"/>
    <w:rsid w:val="00310EFA"/>
    <w:rsid w:val="003756AD"/>
    <w:rsid w:val="0043238E"/>
    <w:rsid w:val="004E02AB"/>
    <w:rsid w:val="00531AA0"/>
    <w:rsid w:val="00560F51"/>
    <w:rsid w:val="005F1B8C"/>
    <w:rsid w:val="006E3FE1"/>
    <w:rsid w:val="007248E7"/>
    <w:rsid w:val="007B2278"/>
    <w:rsid w:val="00807288"/>
    <w:rsid w:val="0083152D"/>
    <w:rsid w:val="0087248B"/>
    <w:rsid w:val="008C06D9"/>
    <w:rsid w:val="00907D9F"/>
    <w:rsid w:val="009D7673"/>
    <w:rsid w:val="00A21A6E"/>
    <w:rsid w:val="00A66F3D"/>
    <w:rsid w:val="00B37C78"/>
    <w:rsid w:val="00C11E50"/>
    <w:rsid w:val="00CA0909"/>
    <w:rsid w:val="00E2190A"/>
    <w:rsid w:val="01656CF0"/>
    <w:rsid w:val="01CB198C"/>
    <w:rsid w:val="05F74000"/>
    <w:rsid w:val="0798012D"/>
    <w:rsid w:val="0C4D6CFA"/>
    <w:rsid w:val="0CD14585"/>
    <w:rsid w:val="12CC2938"/>
    <w:rsid w:val="15455939"/>
    <w:rsid w:val="1A4D2246"/>
    <w:rsid w:val="1AFF70AB"/>
    <w:rsid w:val="21705E52"/>
    <w:rsid w:val="236A6167"/>
    <w:rsid w:val="238E1231"/>
    <w:rsid w:val="24BF6C82"/>
    <w:rsid w:val="32EC1C75"/>
    <w:rsid w:val="35B73B7D"/>
    <w:rsid w:val="3D235DBE"/>
    <w:rsid w:val="41566D3D"/>
    <w:rsid w:val="42E11E26"/>
    <w:rsid w:val="4C9B0D5D"/>
    <w:rsid w:val="4F5A7120"/>
    <w:rsid w:val="527C2E56"/>
    <w:rsid w:val="528B0BD6"/>
    <w:rsid w:val="58C46142"/>
    <w:rsid w:val="5BA050CF"/>
    <w:rsid w:val="5E7619EF"/>
    <w:rsid w:val="5EE56CD1"/>
    <w:rsid w:val="60616492"/>
    <w:rsid w:val="61766E2B"/>
    <w:rsid w:val="624749B5"/>
    <w:rsid w:val="66DC6D4D"/>
    <w:rsid w:val="679D4E44"/>
    <w:rsid w:val="68885F39"/>
    <w:rsid w:val="6B814686"/>
    <w:rsid w:val="6CD35BBF"/>
    <w:rsid w:val="6FEA3521"/>
    <w:rsid w:val="71683307"/>
    <w:rsid w:val="723F6287"/>
    <w:rsid w:val="77491032"/>
    <w:rsid w:val="7CC80D3A"/>
    <w:rsid w:val="7E8B1952"/>
    <w:rsid w:val="7F9C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styleId="8">
    <w:name w:val="Strong"/>
    <w:basedOn w:val="7"/>
    <w:qFormat/>
    <w:uiPriority w:val="0"/>
    <w:rPr>
      <w:b/>
      <w:bCs/>
    </w:rPr>
  </w:style>
  <w:style w:type="table" w:customStyle="1" w:styleId="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qFormat/>
    <w:uiPriority w:val="0"/>
  </w:style>
  <w:style w:type="character" w:customStyle="1" w:styleId="11">
    <w:name w:val="页眉 字符"/>
    <w:basedOn w:val="7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7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13">
    <w:name w:val="修订1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301</Words>
  <Characters>302</Characters>
  <Lines>22</Lines>
  <Paragraphs>6</Paragraphs>
  <TotalTime>28</TotalTime>
  <ScaleCrop>false</ScaleCrop>
  <LinksUpToDate>false</LinksUpToDate>
  <CharactersWithSpaces>406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2025-01-07T02:41:00Z</dcterms:created>
  <dc:creator>Lenovo</dc:creator>
  <cp:lastModifiedBy>知阅的旅行</cp:lastModifiedBy>
  <cp:lastPrinted>2025-01-07T03:35:00Z</cp:lastPrinted>
  <dcterms:modified xsi:type="dcterms:W3CDTF">2025-01-07T09:58:53Z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2024-10-31T11:00:26Z</vt:filetime>
  </property>
  <property fmtid="{D5CDD505-2E9C-101B-9397-08002B2CF9AE}" pid="4" name="KSOProductBuildVer">
    <vt:lpwstr>2052-12.1.0.19302</vt:lpwstr>
  </property>
  <property fmtid="{D5CDD505-2E9C-101B-9397-08002B2CF9AE}" pid="5" name="ICV">
    <vt:lpwstr>BB4B02A28875405CAFDB859249427CBA_13</vt:lpwstr>
  </property>
  <property fmtid="{D5CDD505-2E9C-101B-9397-08002B2CF9AE}" pid="6" name="KSOTemplateDocerSaveRecord">
    <vt:lpwstr>eyJoZGlkIjoiYTc2ZGZiNzZiNDVlOGViOWVmM2JhOTY0NGJkNjUyYzgifQ==</vt:lpwstr>
  </property>
</Properties>
</file>