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w w:val="100"/>
          <w:kern w:val="2"/>
          <w:sz w:val="52"/>
          <w:szCs w:val="5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ragraph">
                  <wp:posOffset>-55880</wp:posOffset>
                </wp:positionV>
                <wp:extent cx="1064895" cy="691515"/>
                <wp:effectExtent l="4445" t="4445" r="16510" b="889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3pt;margin-top:-4.4pt;height:54.45pt;width:83.85pt;z-index:251659264;v-text-anchor:middle;mso-width-relative:page;mso-height-relative:page;" fillcolor="#FFFFFF" filled="t" stroked="t" coordsize="21600,21600" o:gfxdata="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esp/9UAAAAK&#10;AQAADwAAAAAAAAABACAAAAAiAAAAZHJzL2Rvd25yZXYueG1sUEsBAhQAFAAAAAgAh07iQNUkmVof&#10;AgAAXwQAAA4AAAAAAAAAAQAgAAAAJA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w w:val="100"/>
          <w:kern w:val="2"/>
          <w:sz w:val="52"/>
          <w:szCs w:val="52"/>
          <w:lang w:val="en-US" w:eastAsia="zh-CN" w:bidi="ar-SA"/>
        </w:rPr>
        <w:t>习近平致全国优秀教师代表的信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  <w:t>学 习 材 料</w:t>
      </w: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both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中共西安建筑科技大学华清学院委员会</w:t>
      </w: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20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23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年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9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Arial Unicode MS" w:eastAsia="方正小标宋简体" w:cs="Times New Roman"/>
          <w:b w:val="0"/>
          <w:bCs w:val="0"/>
          <w:spacing w:val="0"/>
          <w:w w:val="90"/>
          <w:kern w:val="2"/>
          <w:sz w:val="44"/>
          <w:szCs w:val="44"/>
          <w:lang w:val="en-US" w:eastAsia="zh-CN" w:bidi="ar-SA"/>
        </w:rPr>
        <w:sectPr>
          <w:pgSz w:w="11906" w:h="16838"/>
          <w:pgMar w:top="2098" w:right="1474" w:bottom="1984" w:left="1587" w:header="851" w:footer="992" w:gutter="0"/>
          <w:cols w:space="720" w:num="1"/>
          <w:rtlGutter w:val="0"/>
          <w:docGrid w:type="lines" w:linePitch="318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val="en-US" w:eastAsia="zh-CN"/>
        </w:rPr>
      </w:pPr>
      <w:r>
        <w:rPr>
          <w:w w:val="1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-415925</wp:posOffset>
                </wp:positionV>
                <wp:extent cx="1064895" cy="691515"/>
                <wp:effectExtent l="4445" t="4445" r="16510" b="889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32.75pt;height:54.45pt;width:83.85pt;z-index:251660288;v-text-anchor:middle;mso-width-relative:page;mso-height-relative:page;" fillcolor="#FFFFFF" filled="t" stroked="t" coordsize="21600,21600" o:gfxdata="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R9GtLWAAAA&#10;CgEAAA8AAAAAAAAAAQAgAAAAIgAAAGRycy9kb3ducmV2LnhtbFBLAQIUABQAAAAIAIdO4kCeGzHt&#10;HwIAAF8EAAAOAAAAAAAAAAEAIAAAACU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val="en-US" w:eastAsia="zh-CN"/>
        </w:rPr>
        <w:t>习近平致全国优秀教师代表的信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各位与会老师：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你们好！值此第三十九个教师节到来之际，我代表党中央向你们、向全国广大教师和教育工作者致以节日的问候和诚挚的祝福！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长期以来，以你们为代表的全国广大教师认真贯彻党的教育方针，教书育人、培根铸魂，培养了一代又一代德智体美劳全面发展的社会主义建设者和接班人，造就了大批可堪大用、能担重任的栋梁之才，为国家发展、民族振兴作出了重要贡献。教师群体中涌现出一批教育家和优秀教师，他们具有心有大我、至诚报国的理想信念，言为士则、行为世范的道德情操，启智润心、因材施教的育人智慧，勤学笃行、求是创新的躬耕态度，乐教爱生、甘于奉献的仁爱之心，胸怀天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、以文化人的弘道追求，展现了中国特有的教育家精神。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 xml:space="preserve">新征程上，希望你们和全国广大教师以教育家为榜样，大力弘扬教育家精神，牢记为党育人、为国育才的初心使命，树立“躬耕教坛、强国有我”的志向和抱负，自信自强、踔厉奋发，为强国建设、民族复兴伟业作出新的更大贡献。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 xml:space="preserve">                             习近平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　　2023年9月9日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（来源：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共产党员网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2ZGVlNzdmNWNiODE1ZDFhMGI5YWE5OGUxZGQ5ZTcifQ=="/>
  </w:docVars>
  <w:rsids>
    <w:rsidRoot w:val="74B10238"/>
    <w:rsid w:val="27BC4AD3"/>
    <w:rsid w:val="74B1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2023-09-13T01:34:00Z</dcterms:created>
  <dc:creator>我是龙姑娘</dc:creator>
  <cp:lastModifiedBy>我是龙姑娘</cp:lastModifiedBy>
  <dcterms:modified xsi:type="dcterms:W3CDTF">2023-09-26T02:59:43Z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FDA888521FA54ECE866F554656BF8CE4_11</vt:lpwstr>
  </property>
</Properties>
</file>