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第四届中国“互联网+”大学生创新创业大赛报名汇总表</w:t>
      </w:r>
    </w:p>
    <w:p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二级学院（盖章）：                      交表日期：                     报名人数：</w:t>
      </w:r>
    </w:p>
    <w:tbl>
      <w:tblPr>
        <w:tblStyle w:val="3"/>
        <w:tblW w:w="14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126"/>
        <w:gridCol w:w="2410"/>
        <w:gridCol w:w="1559"/>
        <w:gridCol w:w="4536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参赛赛道</w:t>
            </w: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1559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参赛类别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团队成员</w:t>
            </w:r>
          </w:p>
        </w:tc>
        <w:tc>
          <w:tcPr>
            <w:tcW w:w="2694" w:type="dxa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负责人联系电话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12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4536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  <w:tc>
          <w:tcPr>
            <w:tcW w:w="2694" w:type="dxa"/>
            <w:vAlign w:val="top"/>
          </w:tcPr>
          <w:p>
            <w:pPr>
              <w:rPr>
                <w:rFonts w:hint="eastAsia" w:ascii="黑体" w:hAnsi="黑体" w:eastAsia="黑体" w:cs="黑体"/>
                <w:sz w:val="36"/>
                <w:szCs w:val="36"/>
              </w:rPr>
            </w:pP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黑体"/>
          <w:sz w:val="24"/>
          <w:szCs w:val="24"/>
        </w:rPr>
        <w:t>备注：1、参赛赛道一栏填写常规赛道或</w:t>
      </w:r>
      <w:r>
        <w:rPr>
          <w:rFonts w:hint="eastAsia" w:ascii="宋体" w:hAnsi="宋体"/>
          <w:sz w:val="24"/>
          <w:szCs w:val="24"/>
        </w:rPr>
        <w:t>青年红色筑梦之旅赛道。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C01E3"/>
    <w:rsid w:val="3B4052CC"/>
    <w:rsid w:val="503C01E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2018-04-08T09:00:00Z</dcterms:created>
  <dc:creator>Administrator</dc:creator>
  <cp:lastModifiedBy>Administrator</cp:lastModifiedBy>
  <dcterms:modified xsi:type="dcterms:W3CDTF">2018-04-09T00:37:08Z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