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463" w:rsidRDefault="000E25EF">
      <w:pPr>
        <w:widowControl w:val="0"/>
        <w:adjustRightInd/>
        <w:snapToGrid/>
        <w:spacing w:after="0" w:line="340" w:lineRule="exact"/>
        <w:rPr>
          <w:rFonts w:ascii="宋体" w:hAnsi="宋体" w:cs="方正小标宋_GBK"/>
          <w:b/>
          <w:kern w:val="2"/>
          <w:sz w:val="32"/>
          <w:szCs w:val="32"/>
        </w:rPr>
      </w:pPr>
      <w:r>
        <w:rPr>
          <w:rFonts w:ascii="黑体" w:eastAsia="黑体" w:hAnsi="宋体" w:cs="方正小标宋_GBK" w:hint="eastAsia"/>
          <w:kern w:val="2"/>
          <w:sz w:val="32"/>
          <w:szCs w:val="32"/>
        </w:rPr>
        <w:t>附件</w:t>
      </w:r>
      <w:r>
        <w:rPr>
          <w:rFonts w:ascii="宋体" w:hAnsi="宋体" w:cs="方正小标宋_GBK" w:hint="eastAsia"/>
          <w:b/>
          <w:kern w:val="2"/>
          <w:sz w:val="32"/>
          <w:szCs w:val="32"/>
        </w:rPr>
        <w:t>：</w:t>
      </w:r>
    </w:p>
    <w:p w:rsidR="00847463" w:rsidRDefault="000E25EF">
      <w:pPr>
        <w:widowControl w:val="0"/>
        <w:adjustRightInd/>
        <w:snapToGrid/>
        <w:spacing w:after="0" w:line="340" w:lineRule="exact"/>
        <w:jc w:val="center"/>
        <w:rPr>
          <w:rFonts w:ascii="方正小标宋_GBK" w:eastAsia="方正小标宋_GBK" w:hAnsiTheme="minorEastAsia" w:cs="方正小标宋_GBK"/>
          <w:kern w:val="2"/>
          <w:sz w:val="32"/>
          <w:szCs w:val="32"/>
        </w:rPr>
      </w:pPr>
      <w:r>
        <w:rPr>
          <w:rFonts w:ascii="方正小标宋_GBK" w:eastAsia="方正小标宋_GBK" w:hAnsiTheme="minorEastAsia" w:cs="方正小标宋_GBK" w:hint="eastAsia"/>
          <w:kern w:val="2"/>
          <w:sz w:val="32"/>
          <w:szCs w:val="32"/>
        </w:rPr>
        <w:t>2017</w:t>
      </w:r>
      <w:r>
        <w:rPr>
          <w:rFonts w:ascii="方正小标宋_GBK" w:eastAsia="方正小标宋_GBK" w:hAnsiTheme="minorEastAsia" w:cs="方正小标宋_GBK" w:hint="eastAsia"/>
          <w:kern w:val="2"/>
          <w:sz w:val="32"/>
          <w:szCs w:val="32"/>
        </w:rPr>
        <w:t>届毕业生离校工作日程安排</w:t>
      </w:r>
    </w:p>
    <w:tbl>
      <w:tblPr>
        <w:tblpPr w:leftFromText="180" w:rightFromText="180" w:vertAnchor="text" w:horzAnchor="margin" w:tblpXSpec="center" w:tblpY="153"/>
        <w:tblW w:w="1122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34"/>
        <w:gridCol w:w="2409"/>
        <w:gridCol w:w="4059"/>
        <w:gridCol w:w="1430"/>
        <w:gridCol w:w="1459"/>
        <w:gridCol w:w="1337"/>
      </w:tblGrid>
      <w:tr w:rsidR="00847463">
        <w:trPr>
          <w:trHeight w:val="837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340" w:lineRule="exact"/>
              <w:jc w:val="center"/>
              <w:rPr>
                <w:rFonts w:asciiTheme="minorEastAsia" w:eastAsiaTheme="minorEastAsia" w:hAnsiTheme="minorEastAsia" w:cs="楷体"/>
                <w:b/>
                <w:bCs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340" w:lineRule="exact"/>
              <w:jc w:val="center"/>
              <w:rPr>
                <w:rFonts w:asciiTheme="minorEastAsia" w:eastAsiaTheme="minorEastAsia" w:hAnsiTheme="minorEastAsia" w:cs="楷体"/>
                <w:b/>
                <w:bCs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时</w:t>
            </w: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间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340" w:lineRule="exact"/>
              <w:jc w:val="center"/>
              <w:rPr>
                <w:rFonts w:asciiTheme="minorEastAsia" w:eastAsiaTheme="minorEastAsia" w:hAnsiTheme="minorEastAsia" w:cs="楷体"/>
                <w:b/>
                <w:bCs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内</w:t>
            </w: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容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340" w:lineRule="exact"/>
              <w:jc w:val="center"/>
              <w:rPr>
                <w:rFonts w:asciiTheme="minorEastAsia" w:eastAsiaTheme="minorEastAsia" w:hAnsiTheme="minorEastAsia" w:cs="楷体"/>
                <w:b/>
                <w:bCs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牵头</w:t>
            </w:r>
            <w:bookmarkStart w:id="0" w:name="_GoBack"/>
            <w:bookmarkEnd w:id="0"/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单位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340" w:lineRule="exact"/>
              <w:jc w:val="center"/>
              <w:rPr>
                <w:rFonts w:asciiTheme="minorEastAsia" w:eastAsiaTheme="minorEastAsia" w:hAnsiTheme="minorEastAsia" w:cs="楷体"/>
                <w:b/>
                <w:bCs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协作单位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340" w:lineRule="exact"/>
              <w:jc w:val="center"/>
              <w:rPr>
                <w:rFonts w:asciiTheme="minorEastAsia" w:eastAsiaTheme="minorEastAsia" w:hAnsiTheme="minorEastAsia" w:cs="楷体"/>
                <w:b/>
                <w:bCs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地</w:t>
            </w: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cs="楷体" w:hint="eastAsia"/>
                <w:b/>
                <w:bCs/>
                <w:kern w:val="2"/>
                <w:sz w:val="24"/>
                <w:szCs w:val="24"/>
              </w:rPr>
              <w:t>点</w:t>
            </w:r>
          </w:p>
        </w:tc>
      </w:tr>
      <w:tr w:rsidR="00847463">
        <w:trPr>
          <w:trHeight w:val="767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-6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毕业生与在校生进行求职技巧及择业经验交流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各系</w:t>
            </w:r>
          </w:p>
        </w:tc>
        <w:tc>
          <w:tcPr>
            <w:tcW w:w="1337" w:type="dxa"/>
            <w:vAlign w:val="center"/>
          </w:tcPr>
          <w:p w:rsidR="00847463" w:rsidRDefault="00847463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</w:p>
        </w:tc>
      </w:tr>
      <w:tr w:rsidR="00847463">
        <w:trPr>
          <w:trHeight w:val="767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5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-6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20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）毕业生安全法纪教育活动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）毕业鉴定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3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）档案整理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）举办毕业生爱校、荣校、感恩系列活动（做一件好事、捐一本书、留一句感言）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5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）“乐致青春”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毕业生广播音乐周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党委工作部团委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各系</w:t>
            </w:r>
          </w:p>
        </w:tc>
        <w:tc>
          <w:tcPr>
            <w:tcW w:w="1337" w:type="dxa"/>
            <w:vAlign w:val="center"/>
          </w:tcPr>
          <w:p w:rsidR="00847463" w:rsidRDefault="00847463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</w:p>
        </w:tc>
      </w:tr>
      <w:tr w:rsidR="00847463">
        <w:trPr>
          <w:trHeight w:val="1112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4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（星期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三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）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上午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07:30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毕业生照相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团委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各系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图书馆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广场</w:t>
            </w:r>
          </w:p>
        </w:tc>
      </w:tr>
      <w:tr w:rsidR="00847463">
        <w:trPr>
          <w:trHeight w:val="1065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5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 xml:space="preserve">    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（星期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四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）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上午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09:00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“心怀感恩·献策华清”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院领导与毕业生代表座谈会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综合管理部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华清堂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B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座三楼会议室</w:t>
            </w:r>
          </w:p>
        </w:tc>
      </w:tr>
      <w:tr w:rsidR="00847463">
        <w:trPr>
          <w:trHeight w:val="573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15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-6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23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毕业生办理离校手续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ind w:firstLineChars="50" w:firstLine="120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饮食中心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ind w:firstLineChars="100" w:firstLine="240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图书馆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ind w:firstLineChars="50" w:firstLine="120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建科物业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财务管理部</w:t>
            </w:r>
          </w:p>
        </w:tc>
        <w:tc>
          <w:tcPr>
            <w:tcW w:w="1337" w:type="dxa"/>
            <w:vAlign w:val="center"/>
          </w:tcPr>
          <w:p w:rsidR="00847463" w:rsidRDefault="00847463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</w:p>
        </w:tc>
      </w:tr>
      <w:tr w:rsidR="00847463">
        <w:trPr>
          <w:trHeight w:val="943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20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（星期二）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上午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08:30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）毕业典礼暨学位授予仪式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）表彰优秀毕业生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综合管理部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教学管理部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学籍管理部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学生工作部各系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大学生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活动中心</w:t>
            </w:r>
          </w:p>
        </w:tc>
      </w:tr>
      <w:tr w:rsidR="00847463">
        <w:trPr>
          <w:trHeight w:val="836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23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（星期五）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毕业生领取报到证、毕业证、学位证；办理户口、党团关系迁转等手续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学籍管理部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学生工作部党委工作部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团委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各系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华清堂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一楼大厅</w:t>
            </w:r>
          </w:p>
        </w:tc>
      </w:tr>
      <w:tr w:rsidR="00847463">
        <w:trPr>
          <w:trHeight w:val="795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23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（星期五</w:t>
            </w:r>
            <w:r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  <w:t>）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下午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14:30-17:00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办理户口纠错手续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校公安</w:t>
            </w:r>
            <w:proofErr w:type="gramEnd"/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处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户籍科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大学生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活动中心</w:t>
            </w:r>
          </w:p>
        </w:tc>
      </w:tr>
      <w:tr w:rsidR="00847463">
        <w:trPr>
          <w:trHeight w:val="736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19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-6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24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）托运行李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）欢送毕业生离校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综合管理部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 xml:space="preserve"> 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学生工作部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各系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团委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大学生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活动中心</w:t>
            </w:r>
          </w:p>
        </w:tc>
      </w:tr>
      <w:tr w:rsidR="00847463">
        <w:trPr>
          <w:trHeight w:val="786"/>
          <w:jc w:val="center"/>
        </w:trPr>
        <w:tc>
          <w:tcPr>
            <w:tcW w:w="534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b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23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-6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24</w:t>
            </w:r>
            <w:r>
              <w:rPr>
                <w:rFonts w:asciiTheme="minorEastAsia" w:eastAsiaTheme="minorEastAsia" w:hAnsiTheme="minorEastAsia" w:hint="eastAsia"/>
                <w:b/>
                <w:kern w:val="2"/>
                <w:sz w:val="24"/>
                <w:szCs w:val="24"/>
              </w:rPr>
              <w:t>日</w:t>
            </w:r>
          </w:p>
        </w:tc>
        <w:tc>
          <w:tcPr>
            <w:tcW w:w="40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送站（整点发车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9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：</w:t>
            </w: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00-19:00)</w:t>
            </w:r>
          </w:p>
        </w:tc>
        <w:tc>
          <w:tcPr>
            <w:tcW w:w="1430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综合管理部</w:t>
            </w:r>
          </w:p>
        </w:tc>
        <w:tc>
          <w:tcPr>
            <w:tcW w:w="1459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团委</w:t>
            </w:r>
          </w:p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各系</w:t>
            </w:r>
          </w:p>
        </w:tc>
        <w:tc>
          <w:tcPr>
            <w:tcW w:w="1337" w:type="dxa"/>
            <w:vAlign w:val="center"/>
          </w:tcPr>
          <w:p w:rsidR="00847463" w:rsidRDefault="000E25EF">
            <w:pPr>
              <w:widowControl w:val="0"/>
              <w:adjustRightInd/>
              <w:snapToGrid/>
              <w:spacing w:after="0" w:line="260" w:lineRule="exact"/>
              <w:jc w:val="center"/>
              <w:rPr>
                <w:rFonts w:asciiTheme="minorEastAsia" w:eastAsiaTheme="minorEastAsia" w:hAnsiTheme="minorEastAsia"/>
                <w:kern w:val="2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4"/>
                <w:szCs w:val="24"/>
              </w:rPr>
              <w:t>图书馆前</w:t>
            </w:r>
          </w:p>
        </w:tc>
      </w:tr>
    </w:tbl>
    <w:p w:rsidR="00847463" w:rsidRDefault="00847463">
      <w:pPr>
        <w:widowControl w:val="0"/>
        <w:adjustRightInd/>
        <w:snapToGrid/>
        <w:spacing w:after="0" w:line="260" w:lineRule="exact"/>
        <w:rPr>
          <w:rFonts w:asciiTheme="minorEastAsia" w:eastAsiaTheme="minorEastAsia" w:hAnsiTheme="minorEastAsia"/>
          <w:kern w:val="2"/>
          <w:sz w:val="24"/>
          <w:szCs w:val="24"/>
        </w:rPr>
      </w:pPr>
    </w:p>
    <w:sectPr w:rsidR="00847463" w:rsidSect="00847463">
      <w:pgSz w:w="11906" w:h="16838"/>
      <w:pgMar w:top="2098" w:right="1474" w:bottom="1985" w:left="1588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楷体_GB2312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1634D"/>
    <w:rsid w:val="00007B73"/>
    <w:rsid w:val="0009535C"/>
    <w:rsid w:val="000A7CB1"/>
    <w:rsid w:val="000D597F"/>
    <w:rsid w:val="000E25EF"/>
    <w:rsid w:val="00192BBA"/>
    <w:rsid w:val="001A66B4"/>
    <w:rsid w:val="001E792D"/>
    <w:rsid w:val="001F1EBC"/>
    <w:rsid w:val="002526BE"/>
    <w:rsid w:val="00297CFC"/>
    <w:rsid w:val="002B34F5"/>
    <w:rsid w:val="002C7536"/>
    <w:rsid w:val="003A0AC4"/>
    <w:rsid w:val="003F24C2"/>
    <w:rsid w:val="00405436"/>
    <w:rsid w:val="0041634D"/>
    <w:rsid w:val="00416EAF"/>
    <w:rsid w:val="00452781"/>
    <w:rsid w:val="00460250"/>
    <w:rsid w:val="00460298"/>
    <w:rsid w:val="00474D4B"/>
    <w:rsid w:val="004A7C7E"/>
    <w:rsid w:val="004F0308"/>
    <w:rsid w:val="0050174C"/>
    <w:rsid w:val="00506F48"/>
    <w:rsid w:val="00524D3C"/>
    <w:rsid w:val="00534921"/>
    <w:rsid w:val="00571C9B"/>
    <w:rsid w:val="005A0D4D"/>
    <w:rsid w:val="005D7AE6"/>
    <w:rsid w:val="006148C7"/>
    <w:rsid w:val="006752A0"/>
    <w:rsid w:val="0072209B"/>
    <w:rsid w:val="007848D1"/>
    <w:rsid w:val="008112F2"/>
    <w:rsid w:val="00846964"/>
    <w:rsid w:val="00847463"/>
    <w:rsid w:val="00883F68"/>
    <w:rsid w:val="0088482B"/>
    <w:rsid w:val="00915AB3"/>
    <w:rsid w:val="009656EA"/>
    <w:rsid w:val="0097046C"/>
    <w:rsid w:val="009B6703"/>
    <w:rsid w:val="009F7A06"/>
    <w:rsid w:val="00A2036A"/>
    <w:rsid w:val="00AB2869"/>
    <w:rsid w:val="00B93893"/>
    <w:rsid w:val="00B9540A"/>
    <w:rsid w:val="00CA02F0"/>
    <w:rsid w:val="00CB3E8B"/>
    <w:rsid w:val="00D151A9"/>
    <w:rsid w:val="00D32BB3"/>
    <w:rsid w:val="00D44B95"/>
    <w:rsid w:val="00D523D2"/>
    <w:rsid w:val="00DA580E"/>
    <w:rsid w:val="00DA74BA"/>
    <w:rsid w:val="00DB3087"/>
    <w:rsid w:val="00DF6B7B"/>
    <w:rsid w:val="00EE7630"/>
    <w:rsid w:val="00EF5D95"/>
    <w:rsid w:val="00FC4EC3"/>
    <w:rsid w:val="00FD22FD"/>
    <w:rsid w:val="08865D8A"/>
    <w:rsid w:val="09163BC7"/>
    <w:rsid w:val="0FB06338"/>
    <w:rsid w:val="10030058"/>
    <w:rsid w:val="11A505B4"/>
    <w:rsid w:val="128E43F6"/>
    <w:rsid w:val="1E763329"/>
    <w:rsid w:val="32C05278"/>
    <w:rsid w:val="331E1E18"/>
    <w:rsid w:val="346C18B0"/>
    <w:rsid w:val="35D35D2B"/>
    <w:rsid w:val="409E15A9"/>
    <w:rsid w:val="46EB64EF"/>
    <w:rsid w:val="504E65E1"/>
    <w:rsid w:val="53FA6CB6"/>
    <w:rsid w:val="5A8E1240"/>
    <w:rsid w:val="5B0F7C74"/>
    <w:rsid w:val="5E944A71"/>
    <w:rsid w:val="608370B3"/>
    <w:rsid w:val="60F95B13"/>
    <w:rsid w:val="65C2478C"/>
    <w:rsid w:val="6ADC6F03"/>
    <w:rsid w:val="6C1C379F"/>
    <w:rsid w:val="711B4D61"/>
    <w:rsid w:val="733A4ECC"/>
    <w:rsid w:val="756654AB"/>
    <w:rsid w:val="765348B8"/>
    <w:rsid w:val="76D14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63"/>
    <w:pPr>
      <w:adjustRightInd w:val="0"/>
      <w:snapToGrid w:val="0"/>
      <w:spacing w:after="200"/>
    </w:pPr>
    <w:rPr>
      <w:rFonts w:ascii="Tahoma" w:eastAsia="宋体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847463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847463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84746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847463"/>
    <w:pPr>
      <w:adjustRightInd/>
      <w:snapToGrid/>
      <w:spacing w:before="100" w:beforeAutospacing="1" w:after="100" w:afterAutospacing="1"/>
    </w:pPr>
    <w:rPr>
      <w:rFonts w:ascii="宋体" w:hAnsi="宋体"/>
      <w:sz w:val="24"/>
      <w:szCs w:val="24"/>
    </w:rPr>
  </w:style>
  <w:style w:type="character" w:styleId="a7">
    <w:name w:val="Strong"/>
    <w:basedOn w:val="a0"/>
    <w:qFormat/>
    <w:rsid w:val="00847463"/>
    <w:rPr>
      <w:b/>
      <w:bCs/>
    </w:rPr>
  </w:style>
  <w:style w:type="character" w:customStyle="1" w:styleId="Char1">
    <w:name w:val="页眉 Char"/>
    <w:basedOn w:val="a0"/>
    <w:link w:val="a5"/>
    <w:uiPriority w:val="99"/>
    <w:qFormat/>
    <w:rsid w:val="00847463"/>
    <w:rPr>
      <w:rFonts w:ascii="Tahoma" w:eastAsia="宋体" w:hAnsi="Tahoma" w:cs="Times New Roman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47463"/>
    <w:rPr>
      <w:rFonts w:ascii="Tahoma" w:eastAsia="宋体" w:hAnsi="Tahoma" w:cs="Times New Roman"/>
      <w:kern w:val="0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847463"/>
    <w:rPr>
      <w:rFonts w:ascii="Tahoma" w:eastAsia="宋体" w:hAnsi="Tahoma" w:cs="Times New Roman"/>
      <w:kern w:val="0"/>
      <w:sz w:val="22"/>
    </w:rPr>
  </w:style>
  <w:style w:type="paragraph" w:customStyle="1" w:styleId="1">
    <w:name w:val="列出段落1"/>
    <w:basedOn w:val="a"/>
    <w:uiPriority w:val="34"/>
    <w:qFormat/>
    <w:rsid w:val="0084746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4E63A04-3D5A-4EFF-A24D-F6DB3B9564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>建大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微软用户</cp:lastModifiedBy>
  <cp:revision>2</cp:revision>
  <cp:lastPrinted>2017-06-12T08:14:00Z</cp:lastPrinted>
  <dcterms:created xsi:type="dcterms:W3CDTF">2017-06-12T08:33:00Z</dcterms:created>
  <dcterms:modified xsi:type="dcterms:W3CDTF">2017-06-12T08:33:00Z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