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9F9" w:rsidRDefault="004959F9" w:rsidP="004959F9">
      <w:pPr>
        <w:spacing w:line="380" w:lineRule="exact"/>
        <w:rPr>
          <w:rFonts w:ascii="宋体" w:hAnsi="宋体" w:hint="eastAsia"/>
          <w:color w:val="000000"/>
          <w:sz w:val="28"/>
          <w:szCs w:val="28"/>
        </w:rPr>
      </w:pPr>
      <w:r>
        <w:rPr>
          <w:rFonts w:ascii="宋体" w:hAnsi="宋体" w:hint="eastAsia"/>
          <w:color w:val="000000"/>
          <w:sz w:val="28"/>
          <w:szCs w:val="28"/>
        </w:rPr>
        <w:t>附表二：</w:t>
      </w:r>
    </w:p>
    <w:p w:rsidR="004959F9" w:rsidRDefault="004959F9" w:rsidP="004959F9">
      <w:pPr>
        <w:pStyle w:val="NoSpacing1"/>
        <w:spacing w:line="390" w:lineRule="exact"/>
        <w:jc w:val="center"/>
        <w:rPr>
          <w:rFonts w:ascii="黑体" w:eastAsia="黑体" w:hAnsi="黑体" w:cs="黑体" w:hint="eastAsia"/>
          <w:b/>
          <w:sz w:val="32"/>
          <w:szCs w:val="32"/>
        </w:rPr>
      </w:pPr>
      <w:r>
        <w:rPr>
          <w:rFonts w:ascii="黑体" w:eastAsia="黑体" w:hAnsi="黑体" w:cs="黑体" w:hint="eastAsia"/>
          <w:b/>
          <w:sz w:val="32"/>
          <w:szCs w:val="32"/>
        </w:rPr>
        <w:t>团支部、班委会成员工作职责</w:t>
      </w:r>
    </w:p>
    <w:p w:rsidR="004959F9" w:rsidRDefault="004959F9" w:rsidP="004959F9">
      <w:pPr>
        <w:spacing w:line="390" w:lineRule="exact"/>
        <w:ind w:firstLineChars="250" w:firstLine="703"/>
        <w:rPr>
          <w:rFonts w:ascii="仿宋_GB2312" w:eastAsia="仿宋_GB2312" w:hAnsi="Tahoma" w:cs="Tahoma" w:hint="eastAsia"/>
          <w:b/>
          <w:sz w:val="28"/>
          <w:szCs w:val="28"/>
        </w:rPr>
      </w:pPr>
    </w:p>
    <w:p w:rsidR="004959F9" w:rsidRDefault="004959F9" w:rsidP="004959F9">
      <w:pPr>
        <w:spacing w:line="390" w:lineRule="exact"/>
        <w:ind w:firstLineChars="250" w:firstLine="703"/>
        <w:rPr>
          <w:rFonts w:ascii="仿宋_GB2312" w:eastAsia="仿宋_GB2312" w:hAnsi="Tahoma" w:cs="Tahoma"/>
          <w:b/>
          <w:sz w:val="28"/>
          <w:szCs w:val="28"/>
        </w:rPr>
      </w:pPr>
      <w:r>
        <w:rPr>
          <w:rFonts w:ascii="仿宋_GB2312" w:eastAsia="仿宋_GB2312" w:hAnsi="Tahoma" w:cs="Tahoma" w:hint="eastAsia"/>
          <w:b/>
          <w:sz w:val="28"/>
          <w:szCs w:val="28"/>
        </w:rPr>
        <w:t>一、团支部书记工作职责：</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（一）在支委会的集体领导下，负责主持团支部的日常工作，并全面负责团支部工作。</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二）负责召集支部委员会和支部团员大会，结合团支部的具体情况，认真传达党组织和上级团组织的决议和有关文件精神；研究安排团支部的工作，将支部工作中的重大问题提交支部委员会和支部团员大会讨论决定；在支部大会上，代表支委会报告工作情况，并且组织团员讨论，听取团员意见。</w:t>
      </w:r>
    </w:p>
    <w:p w:rsidR="004959F9" w:rsidRDefault="004959F9" w:rsidP="004959F9">
      <w:pPr>
        <w:widowControl/>
        <w:adjustRightInd w:val="0"/>
        <w:snapToGrid w:val="0"/>
        <w:spacing w:line="390" w:lineRule="exact"/>
        <w:ind w:firstLineChars="200" w:firstLine="560"/>
        <w:rPr>
          <w:rFonts w:ascii="仿宋_GB2312" w:eastAsia="仿宋_GB2312" w:hAnsi="Tahoma" w:cs="Tahoma"/>
          <w:sz w:val="28"/>
          <w:szCs w:val="28"/>
        </w:rPr>
      </w:pPr>
      <w:r>
        <w:rPr>
          <w:rFonts w:ascii="仿宋_GB2312" w:eastAsia="仿宋_GB2312" w:hAnsi="Tahoma" w:cs="Tahoma" w:hint="eastAsia"/>
          <w:sz w:val="28"/>
          <w:szCs w:val="28"/>
        </w:rPr>
        <w:t>（三）了解掌握团员青年的思想、工作和学习情况；经常与上级团组织沟通，反映团支部的情况，及时准确地反映团员青年的意见和要求，代表和维护团员青年的利益；围绕学、所在单位中心工作和团员青年成长成才目标，作好经常性的思想引领工作，为团员青年办实事。</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（四）根据上级团组织的安排，结合本支部的实际情况在每学期开学初制定工作计划，检查支部大会决议的执行情况，按时向支部委员会、支部团员大会、同级党组织和上级团组织汇报工作。</w:t>
      </w:r>
    </w:p>
    <w:p w:rsidR="004959F9" w:rsidRDefault="004959F9" w:rsidP="004959F9">
      <w:pPr>
        <w:widowControl/>
        <w:adjustRightInd w:val="0"/>
        <w:snapToGrid w:val="0"/>
        <w:spacing w:line="390" w:lineRule="exact"/>
        <w:ind w:firstLineChars="200" w:firstLine="560"/>
        <w:rPr>
          <w:rFonts w:ascii="仿宋_GB2312" w:eastAsia="仿宋_GB2312" w:hAnsi="Tahoma" w:cs="Tahoma"/>
          <w:sz w:val="28"/>
          <w:szCs w:val="28"/>
        </w:rPr>
      </w:pPr>
      <w:r>
        <w:rPr>
          <w:rFonts w:ascii="仿宋_GB2312" w:eastAsia="仿宋_GB2312" w:hAnsi="Tahoma" w:cs="Tahoma" w:hint="eastAsia"/>
          <w:sz w:val="28"/>
          <w:szCs w:val="28"/>
        </w:rPr>
        <w:t>（五）抓好团支部的自身建设，积极开展批评与自我批评，发挥集体领导作用，督促和帮助相关委员做好分管工作，策划、组织开好民主生活会，做好团员民主评议工作。</w:t>
      </w:r>
    </w:p>
    <w:p w:rsidR="004959F9" w:rsidRDefault="004959F9" w:rsidP="004959F9">
      <w:pPr>
        <w:widowControl/>
        <w:adjustRightInd w:val="0"/>
        <w:snapToGrid w:val="0"/>
        <w:spacing w:line="390" w:lineRule="exact"/>
        <w:ind w:firstLineChars="200" w:firstLine="560"/>
        <w:rPr>
          <w:rFonts w:ascii="仿宋_GB2312" w:eastAsia="仿宋_GB2312" w:hAnsi="Tahoma" w:cs="Tahoma"/>
          <w:sz w:val="28"/>
          <w:szCs w:val="28"/>
        </w:rPr>
      </w:pPr>
      <w:r>
        <w:rPr>
          <w:rFonts w:ascii="仿宋_GB2312" w:eastAsia="仿宋_GB2312" w:hAnsi="Tahoma" w:cs="Tahoma" w:hint="eastAsia"/>
          <w:sz w:val="28"/>
          <w:szCs w:val="28"/>
        </w:rPr>
        <w:t>（六）全面负责团支部“推优”工作，配合党组织切实抓好入党积极分子的培养、教育、考核、推荐工作，全面了解掌握入党积极分子的基本资料和思想动态，制定本支部的培养计划和目标，主动向党组织汇报工作开展的情况。</w:t>
      </w:r>
    </w:p>
    <w:p w:rsidR="004959F9" w:rsidRDefault="004959F9" w:rsidP="004959F9">
      <w:pPr>
        <w:widowControl/>
        <w:adjustRightInd w:val="0"/>
        <w:snapToGrid w:val="0"/>
        <w:spacing w:line="390" w:lineRule="exact"/>
        <w:ind w:firstLineChars="200" w:firstLine="560"/>
        <w:rPr>
          <w:rFonts w:ascii="仿宋_GB2312" w:eastAsia="仿宋_GB2312" w:hAnsi="Tahoma" w:cs="Tahoma"/>
          <w:sz w:val="28"/>
          <w:szCs w:val="28"/>
        </w:rPr>
      </w:pPr>
      <w:r>
        <w:rPr>
          <w:rFonts w:ascii="仿宋_GB2312" w:eastAsia="仿宋_GB2312" w:hAnsi="Tahoma" w:cs="Tahoma" w:hint="eastAsia"/>
          <w:sz w:val="28"/>
          <w:szCs w:val="28"/>
        </w:rPr>
        <w:t>（七）向上级团组织提交换届报告，主持团支部按时换届，做好学年工作总结与下届支部委员会的交接工作。</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（八）组织支部团员青年开展形式多样、内容新颖的主题团日活动、社会实践和青年志愿服务活动等。</w:t>
      </w:r>
    </w:p>
    <w:p w:rsidR="004959F9" w:rsidRDefault="004959F9" w:rsidP="004959F9">
      <w:pPr>
        <w:widowControl/>
        <w:adjustRightInd w:val="0"/>
        <w:snapToGrid w:val="0"/>
        <w:spacing w:line="390" w:lineRule="exact"/>
        <w:ind w:firstLineChars="200" w:firstLine="560"/>
        <w:rPr>
          <w:rFonts w:ascii="仿宋_GB2312" w:eastAsia="仿宋_GB2312" w:hAnsi="Tahoma" w:cs="Tahoma"/>
          <w:sz w:val="28"/>
          <w:szCs w:val="28"/>
        </w:rPr>
      </w:pPr>
      <w:r>
        <w:rPr>
          <w:rFonts w:ascii="仿宋_GB2312" w:eastAsia="仿宋_GB2312" w:hAnsi="Tahoma" w:cs="Tahoma" w:hint="eastAsia"/>
          <w:sz w:val="28"/>
          <w:szCs w:val="28"/>
        </w:rPr>
        <w:t>（九）加强与班委会、其他支部的联系，交流情况，促进团的工作。</w:t>
      </w:r>
    </w:p>
    <w:p w:rsidR="004959F9" w:rsidRDefault="004959F9" w:rsidP="004959F9">
      <w:pPr>
        <w:spacing w:line="390" w:lineRule="exact"/>
        <w:ind w:firstLineChars="250" w:firstLine="703"/>
        <w:rPr>
          <w:rFonts w:ascii="仿宋_GB2312" w:eastAsia="仿宋_GB2312" w:hAnsi="Tahoma" w:cs="Tahoma"/>
          <w:b/>
          <w:sz w:val="28"/>
          <w:szCs w:val="28"/>
        </w:rPr>
      </w:pPr>
      <w:r>
        <w:rPr>
          <w:rFonts w:ascii="仿宋_GB2312" w:eastAsia="仿宋_GB2312" w:hAnsi="Tahoma" w:cs="Tahoma" w:hint="eastAsia"/>
          <w:b/>
          <w:sz w:val="28"/>
          <w:szCs w:val="28"/>
        </w:rPr>
        <w:t>二、团支部组织委员工作职责：</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lastRenderedPageBreak/>
        <w:t>（一）了解团员的思想、学习和工作情况，对团员进行思想教育和纪律教育，搜集和整理团员的模范事迹，建议支委会对表现优秀的团员进行表扬和奖励，并提出处理意见。</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（二）了解和掌握团支部的组织状况，提出组织建设意见，定期组织本支部成员开展组织生活，做好考勤和活动的详细记录（《团支部工作手册》），保管、整理好所有的文件资料。</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（三）做好支部团员的统计，负责将支部异动情况及时上报上级团组织；做好团员组织关系的接转，办理超龄团员的离团手续，管理好支部团员档案。</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（四）做好管理和接收新团员工作。及时了解入团积极分子的基本情况，负责对入团积极分子进行培养、教育和考察，提出发展新团员的意见，具体办理接收新团员的手续，及时建立新团员档案。</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（五）协助团支部书记做好“推优”工作，对已经向党组织递交了书面申请的团员，应及时建立申请入党的团员档案。</w:t>
      </w:r>
    </w:p>
    <w:p w:rsidR="004959F9" w:rsidRDefault="004959F9" w:rsidP="004959F9">
      <w:pPr>
        <w:widowControl/>
        <w:adjustRightInd w:val="0"/>
        <w:snapToGrid w:val="0"/>
        <w:spacing w:line="390" w:lineRule="exact"/>
        <w:ind w:firstLineChars="200" w:firstLine="560"/>
        <w:rPr>
          <w:rFonts w:ascii="仿宋_GB2312" w:eastAsia="仿宋_GB2312" w:hAnsi="Tahoma" w:cs="Tahoma"/>
          <w:sz w:val="28"/>
          <w:szCs w:val="28"/>
        </w:rPr>
      </w:pPr>
      <w:r>
        <w:rPr>
          <w:rFonts w:ascii="仿宋_GB2312" w:eastAsia="仿宋_GB2312" w:hAnsi="Tahoma" w:cs="Tahoma" w:hint="eastAsia"/>
          <w:sz w:val="28"/>
          <w:szCs w:val="28"/>
        </w:rPr>
        <w:t>（六）按时收缴团费，做好团员的年度团籍注册工作。</w:t>
      </w:r>
    </w:p>
    <w:p w:rsidR="004959F9" w:rsidRDefault="004959F9" w:rsidP="004959F9">
      <w:pPr>
        <w:widowControl/>
        <w:adjustRightInd w:val="0"/>
        <w:snapToGrid w:val="0"/>
        <w:spacing w:line="390" w:lineRule="exact"/>
        <w:ind w:firstLineChars="200" w:firstLine="560"/>
        <w:rPr>
          <w:rFonts w:ascii="仿宋_GB2312" w:eastAsia="仿宋_GB2312" w:hAnsi="Tahoma" w:cs="Tahoma"/>
          <w:sz w:val="28"/>
          <w:szCs w:val="28"/>
        </w:rPr>
      </w:pPr>
      <w:r>
        <w:rPr>
          <w:rFonts w:ascii="仿宋_GB2312" w:eastAsia="仿宋_GB2312" w:hAnsi="Tahoma" w:cs="Tahoma" w:hint="eastAsia"/>
          <w:sz w:val="28"/>
          <w:szCs w:val="28"/>
        </w:rPr>
        <w:t>（七）按照所在单位统一要求，认真组织、动员团员青年开展社会实践和青年志愿服务活动，做到有计划、有落实、有效果、有总结。</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（八）按照学校和所在单位统一要求，具体负责支部的团内“评优”工作，严格掌握评比条件，广泛征求意见，务必使“评优”工作透明化。</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（九）协助上级团组织的组织部门，团支书做好其他各项工作。</w:t>
      </w:r>
    </w:p>
    <w:p w:rsidR="004959F9" w:rsidRDefault="004959F9" w:rsidP="004959F9">
      <w:pPr>
        <w:spacing w:line="390" w:lineRule="exact"/>
        <w:ind w:firstLineChars="250" w:firstLine="703"/>
        <w:rPr>
          <w:rFonts w:ascii="仿宋_GB2312" w:eastAsia="仿宋_GB2312" w:hAnsi="Tahoma" w:cs="Tahoma"/>
          <w:b/>
          <w:sz w:val="28"/>
          <w:szCs w:val="28"/>
        </w:rPr>
      </w:pPr>
      <w:r>
        <w:rPr>
          <w:rFonts w:ascii="仿宋_GB2312" w:eastAsia="仿宋_GB2312" w:hAnsi="Tahoma" w:cs="Tahoma" w:hint="eastAsia"/>
          <w:b/>
          <w:sz w:val="28"/>
          <w:szCs w:val="28"/>
        </w:rPr>
        <w:t>三、团支部宣传委员工作职责：</w:t>
      </w:r>
    </w:p>
    <w:p w:rsidR="004959F9" w:rsidRDefault="004959F9" w:rsidP="004959F9">
      <w:pPr>
        <w:widowControl/>
        <w:adjustRightInd w:val="0"/>
        <w:snapToGrid w:val="0"/>
        <w:spacing w:line="390" w:lineRule="exact"/>
        <w:ind w:firstLineChars="200" w:firstLine="560"/>
        <w:rPr>
          <w:rFonts w:ascii="仿宋_GB2312" w:eastAsia="仿宋_GB2312" w:hAnsi="Tahoma" w:cs="Tahoma"/>
          <w:sz w:val="28"/>
          <w:szCs w:val="28"/>
        </w:rPr>
      </w:pPr>
      <w:r>
        <w:rPr>
          <w:rFonts w:ascii="仿宋_GB2312" w:eastAsia="仿宋_GB2312" w:hAnsi="Tahoma" w:cs="Tahoma" w:hint="eastAsia"/>
          <w:sz w:val="28"/>
          <w:szCs w:val="28"/>
        </w:rPr>
        <w:t>（一）了解团员青年的思想状况，提出宣传工作的意见，制定学习计划。组织团员青年学习政治理论、时事政策和党、团的基础知识，组织团员青年开展研讨、交流等活动，切实提高思想政治素质。</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（二）了解团员青年的意见和要求，做好调查研究，及时向党团组织反映。对于不能及时解决或不合理的要求，做好说服解释工作。</w:t>
      </w:r>
    </w:p>
    <w:p w:rsidR="004959F9" w:rsidRDefault="004959F9" w:rsidP="004959F9">
      <w:pPr>
        <w:widowControl/>
        <w:adjustRightInd w:val="0"/>
        <w:snapToGrid w:val="0"/>
        <w:spacing w:line="390" w:lineRule="exact"/>
        <w:ind w:firstLineChars="200" w:firstLine="560"/>
        <w:rPr>
          <w:rFonts w:ascii="仿宋_GB2312" w:eastAsia="仿宋_GB2312" w:hAnsi="Tahoma" w:cs="Tahoma"/>
          <w:sz w:val="28"/>
          <w:szCs w:val="28"/>
        </w:rPr>
      </w:pPr>
      <w:r>
        <w:rPr>
          <w:rFonts w:ascii="仿宋_GB2312" w:eastAsia="仿宋_GB2312" w:hAnsi="Tahoma" w:cs="Tahoma" w:hint="eastAsia"/>
          <w:sz w:val="28"/>
          <w:szCs w:val="28"/>
        </w:rPr>
        <w:t>（三）负责向本支部团员青年及时宣传学校和所在单位中心工作以及本支部开展活动情况等。</w:t>
      </w:r>
    </w:p>
    <w:p w:rsidR="004959F9" w:rsidRDefault="004959F9" w:rsidP="004959F9">
      <w:pPr>
        <w:widowControl/>
        <w:adjustRightInd w:val="0"/>
        <w:snapToGrid w:val="0"/>
        <w:spacing w:line="390" w:lineRule="exact"/>
        <w:ind w:firstLineChars="200" w:firstLine="560"/>
        <w:rPr>
          <w:rFonts w:ascii="仿宋_GB2312" w:eastAsia="仿宋_GB2312" w:hAnsi="Tahoma" w:cs="Tahoma"/>
          <w:sz w:val="28"/>
          <w:szCs w:val="28"/>
        </w:rPr>
      </w:pPr>
      <w:r>
        <w:rPr>
          <w:rFonts w:ascii="仿宋_GB2312" w:eastAsia="仿宋_GB2312" w:hAnsi="Tahoma" w:cs="Tahoma" w:hint="eastAsia"/>
          <w:sz w:val="28"/>
          <w:szCs w:val="28"/>
        </w:rPr>
        <w:t>（四）及时做好本支部在各项活动中的宣传报道工作和本支部优秀团员青年先进事迹的宣传工作，并向上级宣传组织报送。在展示团支部精神面貌的同时，努力做到内炼精神，外塑形象。</w:t>
      </w:r>
    </w:p>
    <w:p w:rsidR="004959F9" w:rsidRDefault="004959F9" w:rsidP="004959F9">
      <w:pPr>
        <w:widowControl/>
        <w:adjustRightInd w:val="0"/>
        <w:snapToGrid w:val="0"/>
        <w:spacing w:line="390" w:lineRule="exact"/>
        <w:ind w:firstLineChars="200" w:firstLine="560"/>
        <w:rPr>
          <w:rFonts w:ascii="仿宋_GB2312" w:eastAsia="仿宋_GB2312" w:hAnsi="Tahoma" w:cs="Tahoma"/>
          <w:sz w:val="28"/>
          <w:szCs w:val="28"/>
        </w:rPr>
      </w:pPr>
      <w:r>
        <w:rPr>
          <w:rFonts w:ascii="仿宋_GB2312" w:eastAsia="仿宋_GB2312" w:hAnsi="Tahoma" w:cs="Tahoma" w:hint="eastAsia"/>
          <w:sz w:val="28"/>
          <w:szCs w:val="28"/>
        </w:rPr>
        <w:t>（五）管理团支部的各种宣传材料及微博等宣传工具。组织团员青年阅读团报、团刊，做好自办刊物的编辑、分发及订阅报刊、杂志的保存工作。</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lastRenderedPageBreak/>
        <w:t>（六）协助上级团组织的宣传部门、科技部门，团支书做好其他各项工作。</w:t>
      </w:r>
    </w:p>
    <w:p w:rsidR="004959F9" w:rsidRDefault="004959F9" w:rsidP="004959F9">
      <w:pPr>
        <w:widowControl/>
        <w:adjustRightInd w:val="0"/>
        <w:snapToGrid w:val="0"/>
        <w:spacing w:line="390" w:lineRule="exact"/>
        <w:ind w:firstLineChars="250" w:firstLine="703"/>
        <w:rPr>
          <w:rFonts w:ascii="仿宋_GB2312" w:eastAsia="仿宋_GB2312" w:hAnsi="Tahoma" w:cs="Tahoma" w:hint="eastAsia"/>
          <w:b/>
          <w:sz w:val="28"/>
          <w:szCs w:val="28"/>
        </w:rPr>
      </w:pPr>
      <w:r>
        <w:rPr>
          <w:rFonts w:ascii="仿宋_GB2312" w:eastAsia="仿宋_GB2312" w:hAnsi="Tahoma" w:cs="Tahoma" w:hint="eastAsia"/>
          <w:b/>
          <w:sz w:val="28"/>
          <w:szCs w:val="28"/>
        </w:rPr>
        <w:t>四、班长工作职责：</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（一）负责制定并组织落实本班工作计划，指导、协调班委会各委员的工作，做好阶段总结和学期总结，对班委会全面负责。</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（二）检查班委会成员履行职责情况，督促其完成各项工作。</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（三）根据学院学生管理的各项规章制度，结合班级的实际情况制定管理细则，做好学生档案管理工作。</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 xml:space="preserve">（四）及时了解全班同学各方面的状况，定期组织召开班委的工作会及班会，并向上级组织汇报工作。 </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（五）负责组织本班同学课外教育学分的记录和管理以及年度争先创优工作。</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（六）配合团支部书记搞好团的工作，并认真完成系学生会安排的相关工作。</w:t>
      </w:r>
    </w:p>
    <w:p w:rsidR="004959F9" w:rsidRDefault="004959F9" w:rsidP="004959F9">
      <w:pPr>
        <w:widowControl/>
        <w:adjustRightInd w:val="0"/>
        <w:snapToGrid w:val="0"/>
        <w:spacing w:line="390" w:lineRule="exact"/>
        <w:ind w:firstLineChars="250" w:firstLine="700"/>
        <w:rPr>
          <w:rFonts w:ascii="仿宋_GB2312" w:eastAsia="仿宋_GB2312" w:hAnsi="Tahoma" w:cs="Tahoma" w:hint="eastAsia"/>
          <w:sz w:val="28"/>
          <w:szCs w:val="28"/>
        </w:rPr>
      </w:pPr>
      <w:r>
        <w:rPr>
          <w:rFonts w:ascii="仿宋_GB2312" w:eastAsia="仿宋_GB2312" w:hAnsi="Tahoma" w:cs="Tahoma" w:hint="eastAsia"/>
          <w:sz w:val="28"/>
          <w:szCs w:val="28"/>
        </w:rPr>
        <w:t>完成上级组织交办的其他工作。</w:t>
      </w:r>
    </w:p>
    <w:p w:rsidR="004959F9" w:rsidRDefault="004959F9" w:rsidP="004959F9">
      <w:pPr>
        <w:widowControl/>
        <w:adjustRightInd w:val="0"/>
        <w:snapToGrid w:val="0"/>
        <w:spacing w:line="390" w:lineRule="exact"/>
        <w:ind w:firstLineChars="250" w:firstLine="703"/>
        <w:rPr>
          <w:rFonts w:ascii="仿宋_GB2312" w:eastAsia="仿宋_GB2312" w:hAnsi="Tahoma" w:cs="Tahoma" w:hint="eastAsia"/>
          <w:b/>
          <w:sz w:val="28"/>
          <w:szCs w:val="28"/>
        </w:rPr>
      </w:pPr>
      <w:r>
        <w:rPr>
          <w:rFonts w:ascii="仿宋_GB2312" w:eastAsia="仿宋_GB2312" w:hAnsi="Tahoma" w:cs="Tahoma" w:hint="eastAsia"/>
          <w:b/>
          <w:sz w:val="28"/>
          <w:szCs w:val="28"/>
        </w:rPr>
        <w:t>五、学习委员工作职责：</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（一）拟订本学期的工作计划，经班委会讨论通过。</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（二）负责抓好全班同学的学习，定期向班委会报告全班同学的学习情况，经常同班委研究班级学习和教学情况，提出改进学习方法和提高学习效率的意见。</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（三）积极组织本班同学参与教育教学改革，主动向院系教学管理、学生管理等部门反映同学在学习过程中存在的突出问题，配合相关管理部门做好教学评价、科研统计等工作。</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（四）负责向全班同学传达老师对同学们在学习、科研等方面的要求，向老师转达同学对教学、科研等方面的意见及建议，加强师生联系和交流。</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（五）负责综合素质测评成绩和创新创业竞赛活动的统计工作。</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（六）根据学校教学内容和同学的学习实际情况，主动征求系学生会学科部的意见，开展班级学习经验交流活动，必要时请学习成绩优异的同学进行课余学习辅导。</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（七）配合班长维护课堂纪律，坚持考勤制度，严抓考风考纪，加强学风建设。</w:t>
      </w:r>
    </w:p>
    <w:p w:rsidR="004959F9" w:rsidRDefault="004959F9" w:rsidP="004959F9">
      <w:pPr>
        <w:widowControl/>
        <w:adjustRightInd w:val="0"/>
        <w:snapToGrid w:val="0"/>
        <w:spacing w:line="390" w:lineRule="exact"/>
        <w:ind w:firstLineChars="250" w:firstLine="700"/>
        <w:rPr>
          <w:rFonts w:ascii="仿宋_GB2312" w:eastAsia="仿宋_GB2312" w:hAnsi="Tahoma" w:cs="Tahoma" w:hint="eastAsia"/>
          <w:sz w:val="28"/>
          <w:szCs w:val="28"/>
        </w:rPr>
      </w:pPr>
      <w:r>
        <w:rPr>
          <w:rFonts w:ascii="仿宋_GB2312" w:eastAsia="仿宋_GB2312" w:hAnsi="Tahoma" w:cs="Tahoma" w:hint="eastAsia"/>
          <w:sz w:val="28"/>
          <w:szCs w:val="28"/>
        </w:rPr>
        <w:t>八）协助系学生会学科部开展工作，并协助班长做好上级组织安排的其他工作。</w:t>
      </w:r>
    </w:p>
    <w:p w:rsidR="004959F9" w:rsidRDefault="004959F9" w:rsidP="004959F9">
      <w:pPr>
        <w:widowControl/>
        <w:adjustRightInd w:val="0"/>
        <w:snapToGrid w:val="0"/>
        <w:spacing w:line="390" w:lineRule="exact"/>
        <w:ind w:firstLineChars="250" w:firstLine="703"/>
        <w:rPr>
          <w:rFonts w:ascii="仿宋_GB2312" w:eastAsia="仿宋_GB2312" w:hAnsi="Tahoma" w:cs="Tahoma" w:hint="eastAsia"/>
          <w:b/>
          <w:sz w:val="28"/>
          <w:szCs w:val="28"/>
        </w:rPr>
      </w:pPr>
      <w:r>
        <w:rPr>
          <w:rFonts w:ascii="仿宋_GB2312" w:eastAsia="仿宋_GB2312" w:hAnsi="Tahoma" w:cs="Tahoma" w:hint="eastAsia"/>
          <w:b/>
          <w:sz w:val="28"/>
          <w:szCs w:val="28"/>
        </w:rPr>
        <w:t>六、生活委员工作职责：</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lastRenderedPageBreak/>
        <w:t>（一）拟订本学期的工作计划，经班委会讨论通过。</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（二）管理班级经费，并向全班同学定期公布使用情况。</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（三）负责信件、报纸、贷款、奖学金及生活补助等的领取和发放。</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（四）了解同学们的实际困难并及时向班委会、系学生会反映。</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（五）收集、检查宿舍卫生工作情况，记录本班各项卫生成绩，组织本班卫生工作的检查、评比。</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（六）协助班长组织好班级公益活动，并维护本班成员的人身财产安全。</w:t>
      </w:r>
    </w:p>
    <w:p w:rsidR="004959F9" w:rsidRDefault="004959F9" w:rsidP="004959F9">
      <w:pPr>
        <w:widowControl/>
        <w:adjustRightInd w:val="0"/>
        <w:snapToGrid w:val="0"/>
        <w:spacing w:line="390" w:lineRule="exact"/>
        <w:ind w:firstLineChars="250" w:firstLine="700"/>
        <w:rPr>
          <w:rFonts w:ascii="仿宋_GB2312" w:eastAsia="仿宋_GB2312" w:hAnsi="Tahoma" w:cs="Tahoma" w:hint="eastAsia"/>
          <w:sz w:val="28"/>
          <w:szCs w:val="28"/>
        </w:rPr>
      </w:pPr>
      <w:r>
        <w:rPr>
          <w:rFonts w:ascii="仿宋_GB2312" w:eastAsia="仿宋_GB2312" w:hAnsi="Tahoma" w:cs="Tahoma" w:hint="eastAsia"/>
          <w:sz w:val="28"/>
          <w:szCs w:val="28"/>
        </w:rPr>
        <w:t>协助系学生会生活部开展工作，并协助班长做好上级组织安排的其他工作。</w:t>
      </w:r>
    </w:p>
    <w:p w:rsidR="004959F9" w:rsidRDefault="004959F9" w:rsidP="004959F9">
      <w:pPr>
        <w:widowControl/>
        <w:adjustRightInd w:val="0"/>
        <w:snapToGrid w:val="0"/>
        <w:spacing w:line="390" w:lineRule="exact"/>
        <w:ind w:firstLineChars="250" w:firstLine="703"/>
        <w:rPr>
          <w:rFonts w:ascii="仿宋_GB2312" w:eastAsia="仿宋_GB2312" w:hAnsi="Tahoma" w:cs="Tahoma" w:hint="eastAsia"/>
          <w:b/>
          <w:sz w:val="28"/>
          <w:szCs w:val="28"/>
        </w:rPr>
      </w:pPr>
      <w:r>
        <w:rPr>
          <w:rFonts w:ascii="仿宋_GB2312" w:eastAsia="仿宋_GB2312" w:hAnsi="Tahoma" w:cs="Tahoma" w:hint="eastAsia"/>
          <w:b/>
          <w:sz w:val="28"/>
          <w:szCs w:val="28"/>
        </w:rPr>
        <w:t>七、文艺委员工作职责：</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（一）拟订本学期的工作计划，经班委会讨论通过。</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（二）负责组织开展班级文艺活动，丰富课余文化生活，增进同学友谊。</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（三）协助系学生会文艺部开展工作，积极组织同学参加各项文艺活动和比赛。</w:t>
      </w:r>
    </w:p>
    <w:p w:rsidR="004959F9" w:rsidRDefault="004959F9" w:rsidP="004959F9">
      <w:pPr>
        <w:widowControl/>
        <w:adjustRightInd w:val="0"/>
        <w:snapToGrid w:val="0"/>
        <w:spacing w:line="390" w:lineRule="exact"/>
        <w:ind w:firstLineChars="250" w:firstLine="700"/>
        <w:rPr>
          <w:rFonts w:ascii="仿宋_GB2312" w:eastAsia="仿宋_GB2312" w:hAnsi="Tahoma" w:cs="Tahoma" w:hint="eastAsia"/>
          <w:sz w:val="28"/>
          <w:szCs w:val="28"/>
        </w:rPr>
      </w:pPr>
      <w:r>
        <w:rPr>
          <w:rFonts w:ascii="仿宋_GB2312" w:eastAsia="仿宋_GB2312" w:hAnsi="Tahoma" w:cs="Tahoma" w:hint="eastAsia"/>
          <w:sz w:val="28"/>
          <w:szCs w:val="28"/>
        </w:rPr>
        <w:t>四）协助班长做好上级组织安排的其他工作。</w:t>
      </w:r>
    </w:p>
    <w:p w:rsidR="004959F9" w:rsidRDefault="004959F9" w:rsidP="004959F9">
      <w:pPr>
        <w:widowControl/>
        <w:adjustRightInd w:val="0"/>
        <w:snapToGrid w:val="0"/>
        <w:spacing w:line="390" w:lineRule="exact"/>
        <w:ind w:firstLineChars="250" w:firstLine="703"/>
        <w:rPr>
          <w:rFonts w:ascii="仿宋_GB2312" w:eastAsia="仿宋_GB2312" w:hAnsi="Tahoma" w:cs="Tahoma" w:hint="eastAsia"/>
          <w:b/>
          <w:sz w:val="28"/>
          <w:szCs w:val="28"/>
        </w:rPr>
      </w:pPr>
      <w:r>
        <w:rPr>
          <w:rFonts w:ascii="仿宋_GB2312" w:eastAsia="仿宋_GB2312" w:hAnsi="Tahoma" w:cs="Tahoma" w:hint="eastAsia"/>
          <w:b/>
          <w:sz w:val="28"/>
          <w:szCs w:val="28"/>
        </w:rPr>
        <w:t>八、体育委员工作职责：</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（一）拟订本学期的工作计划，经班委会讨论通过。</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（二）负责本班体育锻炼和晨读晨练考勤工作，协助、组织开展阳光体育活动。</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（三）组织同学参加各项体育活动和比赛。</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（四）普及、提高本班同学体育和身心素质方面的理论知识。</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（五）协助系学生会体育部开展工作，并协助班长做好上级组织安排的其他工作。</w:t>
      </w:r>
    </w:p>
    <w:p w:rsidR="004959F9" w:rsidRDefault="004959F9" w:rsidP="004959F9">
      <w:pPr>
        <w:widowControl/>
        <w:adjustRightInd w:val="0"/>
        <w:snapToGrid w:val="0"/>
        <w:spacing w:line="390" w:lineRule="exact"/>
        <w:ind w:firstLineChars="250" w:firstLine="703"/>
        <w:rPr>
          <w:rFonts w:ascii="仿宋_GB2312" w:eastAsia="仿宋_GB2312" w:hAnsi="Tahoma" w:cs="Tahoma" w:hint="eastAsia"/>
          <w:b/>
          <w:sz w:val="28"/>
          <w:szCs w:val="28"/>
        </w:rPr>
      </w:pPr>
      <w:r>
        <w:rPr>
          <w:rFonts w:ascii="仿宋_GB2312" w:eastAsia="仿宋_GB2312" w:hAnsi="Tahoma" w:cs="Tahoma" w:hint="eastAsia"/>
          <w:b/>
          <w:sz w:val="28"/>
          <w:szCs w:val="28"/>
        </w:rPr>
        <w:t>九、心理委员工作职责：</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（一）认真学习、积极宣传大学生心理健康知识。</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（二）在心理健康教育课、讲座及活动中起骨干作用，带动同学积极参与。</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（三）注意发现团员青年中出现的各种心理异常现象，给予力所能及的帮助，并及时向辅导员、大学生发展中心反映。</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（四）负责本班同学的心理普查和相关调查。</w:t>
      </w:r>
    </w:p>
    <w:p w:rsidR="004959F9" w:rsidRDefault="004959F9" w:rsidP="004959F9">
      <w:pPr>
        <w:widowControl/>
        <w:adjustRightInd w:val="0"/>
        <w:snapToGrid w:val="0"/>
        <w:spacing w:line="390" w:lineRule="exact"/>
        <w:ind w:firstLineChars="200" w:firstLine="560"/>
        <w:rPr>
          <w:rFonts w:ascii="仿宋_GB2312" w:eastAsia="仿宋_GB2312" w:hAnsi="Tahoma" w:cs="Tahoma" w:hint="eastAsia"/>
          <w:sz w:val="28"/>
          <w:szCs w:val="28"/>
        </w:rPr>
      </w:pPr>
      <w:r>
        <w:rPr>
          <w:rFonts w:ascii="仿宋_GB2312" w:eastAsia="仿宋_GB2312" w:hAnsi="Tahoma" w:cs="Tahoma" w:hint="eastAsia"/>
          <w:sz w:val="28"/>
          <w:szCs w:val="28"/>
        </w:rPr>
        <w:t>（五）协助班长做好上级组织安排的其他工作。</w:t>
      </w:r>
    </w:p>
    <w:p w:rsidR="004959F9" w:rsidRDefault="004959F9" w:rsidP="004959F9">
      <w:pPr>
        <w:widowControl/>
        <w:adjustRightInd w:val="0"/>
        <w:snapToGrid w:val="0"/>
        <w:spacing w:line="380" w:lineRule="exact"/>
        <w:ind w:firstLineChars="200" w:firstLine="560"/>
        <w:rPr>
          <w:rFonts w:ascii="仿宋_GB2312" w:eastAsia="仿宋_GB2312" w:hAnsi="Tahoma" w:cs="Tahoma" w:hint="eastAsia"/>
          <w:sz w:val="28"/>
          <w:szCs w:val="28"/>
        </w:rPr>
      </w:pPr>
    </w:p>
    <w:p w:rsidR="004A0748" w:rsidRPr="004959F9" w:rsidRDefault="004A0748"/>
    <w:sectPr w:rsidR="004A0748" w:rsidRPr="004959F9">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0748" w:rsidRDefault="004A0748" w:rsidP="004959F9">
      <w:r>
        <w:separator/>
      </w:r>
    </w:p>
  </w:endnote>
  <w:endnote w:type="continuationSeparator" w:id="1">
    <w:p w:rsidR="004A0748" w:rsidRDefault="004A0748" w:rsidP="004959F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0748" w:rsidRDefault="004A0748" w:rsidP="004959F9">
      <w:r>
        <w:separator/>
      </w:r>
    </w:p>
  </w:footnote>
  <w:footnote w:type="continuationSeparator" w:id="1">
    <w:p w:rsidR="004A0748" w:rsidRDefault="004A0748" w:rsidP="004959F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959F9"/>
    <w:rsid w:val="004959F9"/>
    <w:rsid w:val="004A074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59F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959F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4959F9"/>
    <w:rPr>
      <w:sz w:val="18"/>
      <w:szCs w:val="18"/>
    </w:rPr>
  </w:style>
  <w:style w:type="paragraph" w:styleId="a4">
    <w:name w:val="footer"/>
    <w:basedOn w:val="a"/>
    <w:link w:val="Char0"/>
    <w:uiPriority w:val="99"/>
    <w:semiHidden/>
    <w:unhideWhenUsed/>
    <w:rsid w:val="004959F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4959F9"/>
    <w:rPr>
      <w:sz w:val="18"/>
      <w:szCs w:val="18"/>
    </w:rPr>
  </w:style>
  <w:style w:type="paragraph" w:customStyle="1" w:styleId="NoSpacing1">
    <w:name w:val="No Spacing1"/>
    <w:rsid w:val="004959F9"/>
    <w:rPr>
      <w:rFonts w:ascii="Calibri" w:eastAsia="宋体" w:hAnsi="Calibri" w:cs="Times New Roman"/>
      <w:kern w:val="0"/>
      <w:sz w:val="22"/>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453</Words>
  <Characters>2583</Characters>
  <Application>Microsoft Office Word</Application>
  <DocSecurity>0</DocSecurity>
  <Lines>21</Lines>
  <Paragraphs>6</Paragraphs>
  <ScaleCrop>false</ScaleCrop>
  <Company>WwW.YlmF.CoM</Company>
  <LinksUpToDate>false</LinksUpToDate>
  <CharactersWithSpaces>3030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雨林木风</dc:creator>
  <cp:keywords/>
  <dc:description/>
  <cp:lastModifiedBy>雨林木风</cp:lastModifiedBy>
  <cp:revision>2</cp:revision>
  <dcterms:created xsi:type="dcterms:W3CDTF">2014-10-10T08:23:00Z</dcterms:created>
  <dcterms:modified xsi:type="dcterms:W3CDTF">2014-10-10T08:23:00Z</dcterms:modified>
</cp:coreProperties>
</file>