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EB5" w:rsidRPr="0030288C" w:rsidRDefault="00D25EB5" w:rsidP="00D25EB5">
      <w:pPr>
        <w:spacing w:beforeLines="50" w:afterLines="50"/>
        <w:jc w:val="center"/>
        <w:rPr>
          <w:rFonts w:ascii="宋体" w:hAnsi="宋体"/>
          <w:bCs/>
          <w:sz w:val="32"/>
          <w:szCs w:val="32"/>
        </w:rPr>
      </w:pPr>
      <w:r w:rsidRPr="0030288C">
        <w:rPr>
          <w:rFonts w:ascii="宋体" w:hAnsi="宋体"/>
          <w:bCs/>
          <w:sz w:val="32"/>
          <w:szCs w:val="32"/>
        </w:rPr>
        <w:t>陕西省考试管理中心CET照片采集标准</w:t>
      </w:r>
    </w:p>
    <w:p w:rsidR="00D25EB5" w:rsidRPr="0030288C" w:rsidRDefault="00D25EB5" w:rsidP="00D25EB5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一、背景要求</w:t>
      </w:r>
    </w:p>
    <w:p w:rsidR="00D25EB5" w:rsidRPr="0030288C" w:rsidRDefault="00D25EB5" w:rsidP="00D25EB5">
      <w:pPr>
        <w:spacing w:line="520" w:lineRule="exact"/>
        <w:ind w:firstLine="600"/>
        <w:rPr>
          <w:rFonts w:ascii="宋体" w:hAnsi="宋体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背景布选取浅蓝色，要求垂感和吸光好。可以是棉布</w:t>
      </w:r>
      <w:r w:rsidRPr="0030288C">
        <w:rPr>
          <w:rFonts w:ascii="宋体" w:hAnsi="宋体" w:hint="eastAsia"/>
          <w:kern w:val="0"/>
          <w:sz w:val="28"/>
          <w:szCs w:val="28"/>
        </w:rPr>
        <w:t>、</w:t>
      </w:r>
      <w:r w:rsidRPr="0030288C">
        <w:rPr>
          <w:rFonts w:ascii="宋体" w:hAnsi="宋体"/>
          <w:kern w:val="0"/>
          <w:sz w:val="28"/>
          <w:szCs w:val="28"/>
        </w:rPr>
        <w:t>毛涤等。</w:t>
      </w:r>
    </w:p>
    <w:p w:rsidR="00D25EB5" w:rsidRPr="0030288C" w:rsidRDefault="00D25EB5" w:rsidP="00D25EB5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二、成像要求</w:t>
      </w:r>
    </w:p>
    <w:p w:rsidR="00D25EB5" w:rsidRPr="0030288C" w:rsidRDefault="00D25EB5" w:rsidP="00D25EB5">
      <w:pPr>
        <w:spacing w:line="520" w:lineRule="exact"/>
        <w:ind w:firstLine="600"/>
        <w:rPr>
          <w:rFonts w:ascii="宋体" w:hAnsi="宋体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成像区上下要求头上部空1/10，头部占7/10，肩部占1/5，左右各空1/10。采集的图象大小最小为192×144（高×宽）。成像区大小为48mm×33mm（高×宽）</w:t>
      </w:r>
      <w:r w:rsidRPr="0030288C">
        <w:rPr>
          <w:rFonts w:ascii="宋体" w:hAnsi="宋体" w:hint="eastAsia"/>
          <w:kern w:val="0"/>
          <w:sz w:val="28"/>
          <w:szCs w:val="28"/>
        </w:rPr>
        <w:t>，照片大小不超过100KB</w:t>
      </w:r>
      <w:r w:rsidRPr="0030288C">
        <w:rPr>
          <w:rFonts w:ascii="宋体" w:hAnsi="宋体"/>
          <w:kern w:val="0"/>
          <w:sz w:val="28"/>
          <w:szCs w:val="28"/>
        </w:rPr>
        <w:t>。</w:t>
      </w:r>
    </w:p>
    <w:p w:rsidR="00D25EB5" w:rsidRPr="0030288C" w:rsidRDefault="00D25EB5" w:rsidP="00D25EB5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三、灯光要求</w:t>
      </w:r>
    </w:p>
    <w:p w:rsidR="00D25EB5" w:rsidRPr="0030288C" w:rsidRDefault="00D25EB5" w:rsidP="00D25EB5">
      <w:pPr>
        <w:spacing w:line="520" w:lineRule="exact"/>
        <w:ind w:firstLine="600"/>
        <w:rPr>
          <w:rFonts w:ascii="宋体" w:hAnsi="宋体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需要摄影灯，一台前灯基本满足要求，最好利用两台侧灯。灯具可以是专业摄影灯，也可以是舞台灯或家用立式客厅灯。</w:t>
      </w:r>
    </w:p>
    <w:p w:rsidR="00D25EB5" w:rsidRPr="0030288C" w:rsidRDefault="00D25EB5" w:rsidP="00D25EB5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四、照片要求存储为JPG格式</w:t>
      </w:r>
    </w:p>
    <w:p w:rsidR="00D25EB5" w:rsidRPr="0030288C" w:rsidRDefault="00D25EB5" w:rsidP="00D25EB5">
      <w:pPr>
        <w:widowControl/>
        <w:spacing w:line="520" w:lineRule="exact"/>
        <w:ind w:firstLineChars="200" w:firstLine="560"/>
        <w:rPr>
          <w:rFonts w:ascii="宋体" w:hAnsi="宋体"/>
          <w:sz w:val="24"/>
        </w:rPr>
      </w:pPr>
      <w:r w:rsidRPr="0030288C">
        <w:rPr>
          <w:rFonts w:ascii="宋体" w:hAnsi="宋体"/>
          <w:kern w:val="0"/>
          <w:sz w:val="28"/>
          <w:szCs w:val="28"/>
        </w:rPr>
        <w:t>文件命名为“身份证号码.JPG”。</w:t>
      </w:r>
    </w:p>
    <w:p w:rsidR="00D25EB5" w:rsidRPr="0030288C" w:rsidRDefault="00D25EB5" w:rsidP="00D25EB5">
      <w:pPr>
        <w:spacing w:line="520" w:lineRule="exact"/>
        <w:ind w:firstLineChars="1700" w:firstLine="4760"/>
        <w:rPr>
          <w:rFonts w:ascii="宋体" w:hAnsi="宋体"/>
          <w:kern w:val="0"/>
          <w:sz w:val="28"/>
          <w:szCs w:val="28"/>
        </w:rPr>
      </w:pPr>
    </w:p>
    <w:p w:rsidR="00EC3545" w:rsidRPr="00D25EB5" w:rsidRDefault="00EC3545" w:rsidP="00D25EB5"/>
    <w:sectPr w:rsidR="00EC3545" w:rsidRPr="00D25EB5" w:rsidSect="00D57F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53D" w:rsidRDefault="009A253D" w:rsidP="00CB773D">
      <w:r>
        <w:separator/>
      </w:r>
    </w:p>
  </w:endnote>
  <w:endnote w:type="continuationSeparator" w:id="1">
    <w:p w:rsidR="009A253D" w:rsidRDefault="009A253D" w:rsidP="00CB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53D" w:rsidRDefault="009A253D" w:rsidP="00CB773D">
      <w:r>
        <w:separator/>
      </w:r>
    </w:p>
  </w:footnote>
  <w:footnote w:type="continuationSeparator" w:id="1">
    <w:p w:rsidR="009A253D" w:rsidRDefault="009A253D" w:rsidP="00CB77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773D"/>
    <w:rsid w:val="009A253D"/>
    <w:rsid w:val="00CB773D"/>
    <w:rsid w:val="00D25EB5"/>
    <w:rsid w:val="00D57F01"/>
    <w:rsid w:val="00EC3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7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77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77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773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B773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B773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>WwW.YlmF.CoM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3</cp:revision>
  <dcterms:created xsi:type="dcterms:W3CDTF">2014-09-12T01:10:00Z</dcterms:created>
  <dcterms:modified xsi:type="dcterms:W3CDTF">2014-09-12T01:12:00Z</dcterms:modified>
</cp:coreProperties>
</file>